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14:paraId="4E69B6BE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934AB6D" w14:textId="77777777" w:rsidR="002B571C" w:rsidRDefault="002B571C" w:rsidP="00F33665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101D8">
              <w:rPr>
                <w:rFonts w:asciiTheme="minorHAnsi" w:eastAsiaTheme="minorHAnsi" w:hAnsiTheme="minorHAnsi" w:cstheme="minorBidi"/>
              </w:rPr>
              <w:object w:dxaOrig="1980" w:dyaOrig="1440" w14:anchorId="30D473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787039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15122" w14:textId="77777777" w:rsidR="002B571C" w:rsidRDefault="000C397C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Atividades de Ciências </w:t>
            </w:r>
            <w:r w:rsidR="002B571C"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.</w:t>
            </w:r>
          </w:p>
          <w:p w14:paraId="4BB26BB4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Diretora: Marta Maria Falchetti</w:t>
            </w:r>
          </w:p>
          <w:p w14:paraId="16DAB6E1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Diretora adjunta: Ana Maria Epeling Turmina</w:t>
            </w:r>
          </w:p>
          <w:p w14:paraId="5FA68B16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 Bressan</w:t>
            </w:r>
          </w:p>
          <w:p w14:paraId="1332B16C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Marinez </w:t>
            </w:r>
            <w:r w:rsidR="00612F09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</w:p>
          <w:p w14:paraId="1ACD3B54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2B571C" w14:paraId="752CE27A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8947DD3" w14:textId="77777777" w:rsidR="002B571C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r w:rsidR="000C397C">
              <w:rPr>
                <w:rFonts w:ascii="Arial" w:eastAsia="Times New Roman" w:hAnsi="Arial" w:cs="Times New Roman"/>
                <w:sz w:val="20"/>
                <w:szCs w:val="20"/>
              </w:rPr>
              <w:t>Thiago Dalmolin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BE996" w14:textId="0F7CB08D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 w:rsidR="001A16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28 de maio </w:t>
            </w:r>
            <w:r w:rsidR="000C397C">
              <w:rPr>
                <w:rFonts w:ascii="Arial" w:hAnsi="Arial" w:cs="Arial"/>
                <w:b/>
                <w:bCs/>
                <w:sz w:val="20"/>
                <w:szCs w:val="20"/>
              </w:rPr>
              <w:t>2020</w:t>
            </w:r>
          </w:p>
        </w:tc>
      </w:tr>
      <w:tr w:rsidR="002B571C" w14:paraId="3822E271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55F94AFE" w14:textId="77777777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57BEE909" w14:textId="77777777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0C397C">
              <w:rPr>
                <w:rFonts w:ascii="Arial" w:hAnsi="Arial" w:cs="Arial"/>
                <w:b/>
                <w:bCs/>
                <w:sz w:val="20"/>
                <w:szCs w:val="20"/>
              </w:rPr>
              <w:t>6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ED449" w14:textId="77777777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2D55CE70" w14:textId="77777777" w:rsidR="00E72A55" w:rsidRPr="00825976" w:rsidRDefault="00E72A55" w:rsidP="0082597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4FDD59CE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Aos alunos.</w:t>
      </w:r>
    </w:p>
    <w:p w14:paraId="79CB19BC" w14:textId="77777777" w:rsidR="00D75984" w:rsidRPr="00070DB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Aharoni" w:hAnsi="Aharoni" w:cs="Aharoni"/>
          <w:sz w:val="24"/>
          <w:szCs w:val="24"/>
        </w:rPr>
      </w:pPr>
      <w:r w:rsidRPr="00070DB2">
        <w:rPr>
          <w:rFonts w:ascii="Aharoni" w:hAnsi="Aharoni" w:cs="Aharoni"/>
          <w:sz w:val="24"/>
          <w:szCs w:val="24"/>
        </w:rPr>
        <w:t>“O esforço e a dedicação de vocês é incrível e é por isso que sei que são capazes de conquistar sonhos, alcançar objetivos e serem quem quiserem ser. Meus alunos, vocês podem tudo, basta ter força de vontade.”</w:t>
      </w:r>
    </w:p>
    <w:p w14:paraId="7FA742B2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4EB69B2D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Bom dia a todos, como já e do conhecimento de todos seguem as atividades semanais de ciências, qualquer duvida estou a disposição, um forte abraço e bons estudos a todos!</w:t>
      </w:r>
    </w:p>
    <w:p w14:paraId="4E6BF892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1F2BD01C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Período da realização das atividades</w:t>
      </w:r>
      <w:r>
        <w:rPr>
          <w:rFonts w:ascii="Times New Roman" w:hAnsi="Times New Roman" w:cs="Times New Roman"/>
          <w:sz w:val="24"/>
          <w:szCs w:val="24"/>
        </w:rPr>
        <w:t>: 28/05/2020 até 04/06/2020.</w:t>
      </w:r>
    </w:p>
    <w:p w14:paraId="6EDB7831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Carga horária prevista</w:t>
      </w:r>
      <w:r>
        <w:rPr>
          <w:rFonts w:ascii="Times New Roman" w:hAnsi="Times New Roman" w:cs="Times New Roman"/>
          <w:sz w:val="24"/>
          <w:szCs w:val="24"/>
        </w:rPr>
        <w:t>: 2 horas e 15 minutos.</w:t>
      </w:r>
    </w:p>
    <w:p w14:paraId="749EEE94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Habilidades desenvolvidas</w:t>
      </w:r>
      <w:r>
        <w:rPr>
          <w:rFonts w:ascii="Times New Roman" w:hAnsi="Times New Roman" w:cs="Times New Roman"/>
          <w:sz w:val="24"/>
          <w:szCs w:val="24"/>
        </w:rPr>
        <w:t xml:space="preserve">: Compreender a origem do calendário, bem como sua utilização, associar os movimentos da terra aos seus efeitos, interpretar a importância de tais eventos sobre o seu cotidiano. </w:t>
      </w:r>
    </w:p>
    <w:p w14:paraId="10338A7F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Metodologia</w:t>
      </w:r>
      <w:r>
        <w:rPr>
          <w:rFonts w:ascii="Times New Roman" w:hAnsi="Times New Roman" w:cs="Times New Roman"/>
          <w:sz w:val="24"/>
          <w:szCs w:val="24"/>
        </w:rPr>
        <w:t xml:space="preserve">: Conceitual, fazendo o uso do material disposto na apostila primeiro volume, </w:t>
      </w:r>
      <w:r w:rsidRPr="00974FBC">
        <w:rPr>
          <w:rFonts w:ascii="Times New Roman" w:hAnsi="Times New Roman" w:cs="Times New Roman"/>
          <w:sz w:val="24"/>
          <w:szCs w:val="24"/>
        </w:rPr>
        <w:t>vídeos, imagens, livros e sites de internet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54DED0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 registro que se refere a presença será validado com o retorno da atividade respondida</w:t>
      </w:r>
      <w:r w:rsidRPr="00974FBC">
        <w:rPr>
          <w:rFonts w:ascii="Times New Roman" w:hAnsi="Times New Roman" w:cs="Times New Roman"/>
          <w:sz w:val="24"/>
          <w:szCs w:val="24"/>
        </w:rPr>
        <w:t>.</w:t>
      </w:r>
    </w:p>
    <w:p w14:paraId="66F49FA3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 material respondido e devolvido será avaliado e arquivado.</w:t>
      </w:r>
    </w:p>
    <w:p w14:paraId="519D1465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12243AEA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Thiago Dalmolin- professor de ciências.</w:t>
      </w:r>
    </w:p>
    <w:p w14:paraId="12F4DCC8" w14:textId="77777777" w:rsidR="000C397C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C699DB" w14:textId="77777777" w:rsidR="000C397C" w:rsidRPr="000C397C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97C">
        <w:rPr>
          <w:rFonts w:ascii="Times New Roman" w:hAnsi="Times New Roman" w:cs="Times New Roman"/>
          <w:b/>
          <w:sz w:val="24"/>
          <w:szCs w:val="24"/>
        </w:rPr>
        <w:t>ATIVIDADE:</w:t>
      </w:r>
    </w:p>
    <w:p w14:paraId="1C093F0D" w14:textId="77777777" w:rsidR="000C397C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C49D0E" w14:textId="77777777" w:rsidR="00D75984" w:rsidRPr="000C397C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0C397C">
        <w:rPr>
          <w:rFonts w:ascii="Times New Roman" w:hAnsi="Times New Roman" w:cs="Times New Roman"/>
          <w:b/>
          <w:sz w:val="24"/>
          <w:szCs w:val="24"/>
        </w:rPr>
        <w:t xml:space="preserve">O uso do calendário </w:t>
      </w:r>
    </w:p>
    <w:p w14:paraId="76C9F8ED" w14:textId="77777777" w:rsidR="00D75984" w:rsidRP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D75984">
        <w:rPr>
          <w:rFonts w:ascii="Times New Roman" w:hAnsi="Times New Roman" w:cs="Times New Roman"/>
          <w:sz w:val="24"/>
          <w:szCs w:val="24"/>
        </w:rPr>
        <w:t>O calendário gregoriano surgiu em virtude de uma modificação no calendário juliano, realizada em 1582, para ajustar o ano civil, o do calendário, ao ano solar, decorrente do movimento de elipse realizado pela Terra em torno do Sol. Antes de Júlio César (100 a.C. – 44 a.C.), o calendário que vigorava em Roma era dividido em 355 dias e 12 meses, o que causava um grande desajustamento ao longo do tempo, pois as estações do ano passavam a ocorrer em datas diferentes. Quando se tornou ditador da República romana, Júlio César resolveu reformar o calendário para adequá-lo novamente ao tempo natural.</w:t>
      </w:r>
    </w:p>
    <w:p w14:paraId="3D5F89F1" w14:textId="77777777" w:rsidR="00D75984" w:rsidRP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D75984">
        <w:rPr>
          <w:rFonts w:ascii="Times New Roman" w:hAnsi="Times New Roman" w:cs="Times New Roman"/>
          <w:sz w:val="24"/>
          <w:szCs w:val="24"/>
        </w:rPr>
        <w:t>Para isso, foi necessário criar, em 46 a.C., um ano com 15 meses e 455 dias para compensar a defasagem, este ano ficou conhecido como o “ano da confusão”. A reforma de Júlio César instituiu o ano depois de 45 a.C. com 365 dias e seis horas, divididos em 12 meses, o que conseguiu resolver o problema durante um tempo. As seis horas que sobravam de cada ano seriam compensadas a cada quatro anos com a inclusão de mais um dia em fevereiro, os dias bissextos.</w:t>
      </w:r>
    </w:p>
    <w:p w14:paraId="153BC77B" w14:textId="77777777" w:rsidR="00D75984" w:rsidRP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D75984">
        <w:rPr>
          <w:rFonts w:ascii="Times New Roman" w:hAnsi="Times New Roman" w:cs="Times New Roman"/>
          <w:sz w:val="24"/>
          <w:szCs w:val="24"/>
        </w:rPr>
        <w:t>No entanto, ainda persistiu a defasagem entre o ano do calendário e o ano natural, sendo que durante a Idade Média foram várias as tentativas de resolvê-la. O Concílio de Trento, realizado em 1545, decidiu pelas alterações no calendário da Igreja, cabendo a Gregório XIII instituir o novo calendário, que passaria a se chamar </w:t>
      </w:r>
      <w:r w:rsidRPr="00D75984">
        <w:rPr>
          <w:rFonts w:ascii="Times New Roman" w:hAnsi="Times New Roman" w:cs="Times New Roman"/>
          <w:bCs/>
          <w:sz w:val="24"/>
          <w:szCs w:val="24"/>
        </w:rPr>
        <w:t>calendário gregoriano</w:t>
      </w:r>
      <w:r w:rsidRPr="00D75984">
        <w:rPr>
          <w:rFonts w:ascii="Times New Roman" w:hAnsi="Times New Roman" w:cs="Times New Roman"/>
          <w:sz w:val="24"/>
          <w:szCs w:val="24"/>
        </w:rPr>
        <w:t> em sua homenagem. Para adequar a data da Páscoa com o equinócio de primavera no Hemisfério Norte, o papa Gregório XIII ordenou que o dia seguinte a 4 de outubro de 1582 passasse a ser o dia 15 de outubro. Um salto de 11 dias! Para diminuir a defasagem, os dias bissextos não ocorreriam nos anos centenários (terminados em 00), a não ser que fossem divisíveis de forma exata por 400.</w:t>
      </w:r>
    </w:p>
    <w:p w14:paraId="316086DC" w14:textId="77777777" w:rsidR="00D7598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D75984">
        <w:rPr>
          <w:rFonts w:ascii="Times New Roman" w:hAnsi="Times New Roman" w:cs="Times New Roman"/>
          <w:sz w:val="24"/>
          <w:szCs w:val="24"/>
        </w:rPr>
        <w:t>A maior parte do mundo católico aceitou a mudança, mas foram vários os países que rejeitaram a alteração, fazendo com que mais de um calendário existisse no mundo cristão. Os últimos países a adotarem o calendário gregoriano na Europa foram a Grécia, em 1923, e a Turquia, em 1926.</w:t>
      </w:r>
    </w:p>
    <w:p w14:paraId="5F228335" w14:textId="77777777" w:rsidR="00365DC0" w:rsidRDefault="00365DC0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4A106790" w14:textId="77777777" w:rsidR="00365DC0" w:rsidRPr="00D75984" w:rsidRDefault="00365DC0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6157630D" wp14:editId="707FD804">
            <wp:extent cx="6457950" cy="1590675"/>
            <wp:effectExtent l="19050" t="0" r="0" b="0"/>
            <wp:docPr id="2" name="Imagem 2" descr="C:\Users\windows\Desktop\historia-do-calenda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Desktop\historia-do-calendari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191" cy="1590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61DAF2" w14:textId="77777777" w:rsidR="000C397C" w:rsidRDefault="000C397C" w:rsidP="00365DC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F197BBD" w14:textId="77777777" w:rsidR="00365DC0" w:rsidRDefault="00365DC0" w:rsidP="00365DC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Baseado no texto acima, em seus conhecimentos, em suas pesquisas e com o auxilio da apostila, responda as atividades descritas na página 23 da apostila do primeiro volume, após responder solicito que fotografe e reenvie. Abaixo segue mai uma  atividade a ser  respondida e reenviada.</w:t>
      </w:r>
    </w:p>
    <w:p w14:paraId="7FACC504" w14:textId="77777777" w:rsidR="00365DC0" w:rsidRDefault="00365DC0" w:rsidP="00365DC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20F35F9" w14:textId="77777777" w:rsidR="00365DC0" w:rsidRDefault="000C397C" w:rsidP="00365DC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E</w:t>
      </w:r>
      <w:r w:rsidR="00365DC0">
        <w:rPr>
          <w:rFonts w:ascii="Times New Roman" w:hAnsi="Times New Roman" w:cs="Times New Roman"/>
          <w:sz w:val="24"/>
          <w:szCs w:val="24"/>
        </w:rPr>
        <w:t>labore um calendário, composto dos meses do ano associado as atividades que você faz em cada mês, esta atividade deve ser feita em forma de quadrinhos</w:t>
      </w:r>
      <w:r w:rsidR="00376AE7">
        <w:rPr>
          <w:rFonts w:ascii="Times New Roman" w:hAnsi="Times New Roman" w:cs="Times New Roman"/>
          <w:sz w:val="24"/>
          <w:szCs w:val="24"/>
        </w:rPr>
        <w:t xml:space="preserve"> (exemplo apostila pagina 23 “conexões”) , composto</w:t>
      </w:r>
      <w:r w:rsidR="00365DC0">
        <w:rPr>
          <w:rFonts w:ascii="Times New Roman" w:hAnsi="Times New Roman" w:cs="Times New Roman"/>
          <w:sz w:val="24"/>
          <w:szCs w:val="24"/>
        </w:rPr>
        <w:t xml:space="preserve"> de 12 quadrinhos em cada um dele desenhos que representem as atividades que você realiza em cada mês.( os quadrinhos devem estar distribuídos em um única folha) </w:t>
      </w:r>
    </w:p>
    <w:p w14:paraId="3C964D53" w14:textId="77777777" w:rsidR="00906559" w:rsidRDefault="000C397C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o link de um vídeo para auxiliar vocês na execução das atividades.</w:t>
      </w:r>
    </w:p>
    <w:p w14:paraId="6D214802" w14:textId="77777777" w:rsidR="000C397C" w:rsidRPr="002B571C" w:rsidRDefault="001A16B8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0C397C">
          <w:rPr>
            <w:rStyle w:val="Hyperlink"/>
          </w:rPr>
          <w:t>https://www.youtube.com/watch?v=KG2SGN7KXoM</w:t>
        </w:r>
      </w:hyperlink>
    </w:p>
    <w:sectPr w:rsidR="000C397C" w:rsidRPr="002B571C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4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4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0"/>
  </w:num>
  <w:num w:numId="20">
    <w:abstractNumId w:val="11"/>
  </w:num>
  <w:num w:numId="21">
    <w:abstractNumId w:val="12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25"/>
  </w:num>
  <w:num w:numId="27">
    <w:abstractNumId w:val="23"/>
  </w:num>
  <w:num w:numId="28">
    <w:abstractNumId w:val="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397C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16B8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4DA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5DC0"/>
    <w:rsid w:val="003671FE"/>
    <w:rsid w:val="003727C1"/>
    <w:rsid w:val="00374CE6"/>
    <w:rsid w:val="0037538A"/>
    <w:rsid w:val="00376AE7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4680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1D8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908"/>
    <w:rsid w:val="00D67573"/>
    <w:rsid w:val="00D700DF"/>
    <w:rsid w:val="00D75984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F0D5529"/>
  <w15:docId w15:val="{74ACBA68-B875-41D4-9C3A-8787B8C0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G2SGN7KX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684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Falchetti</cp:lastModifiedBy>
  <cp:revision>3</cp:revision>
  <cp:lastPrinted>2020-04-16T11:30:00Z</cp:lastPrinted>
  <dcterms:created xsi:type="dcterms:W3CDTF">2020-05-25T20:21:00Z</dcterms:created>
  <dcterms:modified xsi:type="dcterms:W3CDTF">2020-06-04T17:44:00Z</dcterms:modified>
</cp:coreProperties>
</file>