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95pt;height:105.3pt" o:ole="">
                  <v:imagedata r:id="rId4" o:title=""/>
                </v:shape>
                <o:OLEObject Type="Embed" ProgID="MSPhotoEd.3" ShapeID="_x0000_i1025" DrawAspect="Content" ObjectID="_1653482511" r:id="rId5"/>
              </w:object>
            </w:r>
            <w:bookmarkEnd w:id="0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 w:rsidR="00D20D1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DA0CB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DISCIPLINA:HISTÓRIA.</w:t>
            </w:r>
            <w:r w:rsidR="001E221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6730E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983947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15</w:t>
            </w:r>
            <w:r w:rsidR="00004C4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/06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3D2EAC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004C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40 MINUTOS 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r w:rsidR="003D2EAC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:</w:t>
            </w:r>
            <w:r w:rsidR="008F6774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MOSTRAR ATRAVÉS DE FATOS REAIS, MANEIRAS DE PERCEBER A PASSAGEM DO TEMPO  </w:t>
            </w:r>
          </w:p>
          <w:p w:rsidR="00AB1BAA" w:rsidRPr="00AB1BAA" w:rsidRDefault="008F6774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NA NATUREZA 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D0" w:rsidRDefault="0059595F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HABILIDADES: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 w:rsidR="005247E9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EF02HIS03 – SELECIONAR SITUAÇÔES COTIDIANAS QUE REMETAM À PERCEPÇÃO DE MUDANÇA.</w:t>
            </w:r>
          </w:p>
          <w:p w:rsidR="005247E9" w:rsidRPr="00AB1BAA" w:rsidRDefault="005247E9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- EF02HIS06 – IDENTIFICAR </w:t>
            </w:r>
            <w:r w:rsidR="00EF70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E ORGANIZAR TEMPORARIAMENTE, FATOS DA VIDA COTIDIANA,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USANDO NOCÔES RELACIONADAS AO TEMPO.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AB1BAA" w:rsidRDefault="00AB1BAA" w:rsidP="001D07A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</w:t>
            </w:r>
            <w:r w:rsidR="001C02F3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ALIAÇÃO</w:t>
            </w:r>
            <w:r w:rsidR="001C02F3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: O ALUNO 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ATIVIDADES,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NA APOSTILA, </w:t>
            </w:r>
            <w:r w:rsidR="00520FA8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BF154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À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2B7E86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MESMA,</w:t>
            </w:r>
            <w:r w:rsidR="00CB3F7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</w:t>
            </w:r>
            <w:r w:rsidR="001D07A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DEVOLUÇÃO DO TRABALHO </w:t>
            </w:r>
            <w:r w:rsidR="00FC3692">
              <w:rPr>
                <w:rFonts w:ascii="Arial" w:eastAsia="Calibri" w:hAnsi="Arial" w:cs="Arial"/>
                <w:sz w:val="24"/>
                <w:szCs w:val="24"/>
                <w:lang w:eastAsia="pt-BR"/>
              </w:rPr>
              <w:t>REALIZADO.</w:t>
            </w:r>
            <w:r w:rsidR="001D07A8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</w:p>
        </w:tc>
      </w:tr>
    </w:tbl>
    <w:p w:rsidR="002269C7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2269C7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</w:p>
    <w:p w:rsidR="00FB6685" w:rsidRPr="00512CC4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  <w:r w:rsidR="00512CC4">
        <w:rPr>
          <w:rFonts w:ascii="Calibri" w:eastAsia="Calibri" w:hAnsi="Calibri" w:cs="Calibri"/>
          <w:sz w:val="24"/>
          <w:szCs w:val="24"/>
          <w:lang w:eastAsia="pt-BR"/>
        </w:rPr>
        <w:t xml:space="preserve">  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297E5B">
        <w:rPr>
          <w:rFonts w:ascii="Arial" w:eastAsia="Calibri" w:hAnsi="Arial" w:cs="Arial"/>
          <w:b/>
          <w:sz w:val="28"/>
          <w:szCs w:val="28"/>
          <w:lang w:eastAsia="pt-BR"/>
        </w:rPr>
        <w:t xml:space="preserve">DE </w:t>
      </w:r>
      <w:r w:rsidR="00306F7E">
        <w:rPr>
          <w:rFonts w:ascii="Arial" w:eastAsia="Calibri" w:hAnsi="Arial" w:cs="Arial"/>
          <w:b/>
          <w:sz w:val="28"/>
          <w:szCs w:val="28"/>
          <w:lang w:eastAsia="pt-BR"/>
        </w:rPr>
        <w:t xml:space="preserve">HISTÓRIA </w:t>
      </w:r>
    </w:p>
    <w:p w:rsidR="004260FB" w:rsidRDefault="002F20BB" w:rsidP="00AB1BAA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</w:p>
    <w:p w:rsidR="00231715" w:rsidRDefault="00B140E3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   </w:t>
      </w:r>
      <w:r w:rsidR="00231715">
        <w:rPr>
          <w:rFonts w:ascii="Arial" w:eastAsia="Calibri" w:hAnsi="Arial" w:cs="Arial"/>
          <w:sz w:val="24"/>
          <w:szCs w:val="24"/>
          <w:lang w:eastAsia="pt-BR"/>
        </w:rPr>
        <w:t xml:space="preserve">A ATIVIDADE DE HISTÓRIA </w:t>
      </w:r>
      <w:r w:rsidR="00231715" w:rsidRPr="005E11A5">
        <w:rPr>
          <w:rFonts w:ascii="Arial" w:eastAsia="Calibri" w:hAnsi="Arial" w:cs="Arial"/>
          <w:sz w:val="24"/>
          <w:szCs w:val="24"/>
          <w:lang w:eastAsia="pt-BR"/>
        </w:rPr>
        <w:t>SERÁ</w:t>
      </w:r>
      <w:r w:rsidR="003F4C4A" w:rsidRPr="005E11A5">
        <w:rPr>
          <w:rFonts w:ascii="Arial" w:eastAsia="Calibri" w:hAnsi="Arial" w:cs="Arial"/>
          <w:sz w:val="24"/>
          <w:szCs w:val="24"/>
          <w:lang w:eastAsia="pt-BR"/>
        </w:rPr>
        <w:t xml:space="preserve"> NA</w:t>
      </w:r>
      <w:r w:rsidR="00231715">
        <w:rPr>
          <w:rFonts w:ascii="Arial" w:eastAsia="Calibri" w:hAnsi="Arial" w:cs="Arial"/>
          <w:sz w:val="24"/>
          <w:szCs w:val="24"/>
          <w:lang w:eastAsia="pt-BR"/>
        </w:rPr>
        <w:t xml:space="preserve"> APOSTILA - VOLUME 1 PÁGINAS 9- 10- E 11. LER A PÁGINA 9 COM MUITA ATENÇÃO.</w:t>
      </w:r>
      <w:r w:rsidR="003F4C4A" w:rsidRPr="005E11A5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5E11A5" w:rsidRPr="005E11A5">
        <w:rPr>
          <w:rFonts w:ascii="Arial" w:eastAsia="Calibri" w:hAnsi="Arial" w:cs="Arial"/>
          <w:sz w:val="24"/>
          <w:szCs w:val="24"/>
          <w:lang w:eastAsia="pt-BR"/>
        </w:rPr>
        <w:t>EM SEGUIDA</w:t>
      </w:r>
      <w:r w:rsidR="003F4C4A" w:rsidRPr="005E11A5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BB0144" w:rsidRPr="005E11A5">
        <w:rPr>
          <w:rFonts w:ascii="Arial" w:eastAsia="Calibri" w:hAnsi="Arial" w:cs="Arial"/>
          <w:sz w:val="24"/>
          <w:szCs w:val="24"/>
          <w:lang w:eastAsia="pt-BR"/>
        </w:rPr>
        <w:t xml:space="preserve">  </w:t>
      </w:r>
      <w:r w:rsidR="005E11A5" w:rsidRPr="005E11A5">
        <w:rPr>
          <w:rFonts w:ascii="Arial" w:eastAsia="Calibri" w:hAnsi="Arial" w:cs="Arial"/>
          <w:sz w:val="24"/>
          <w:szCs w:val="24"/>
          <w:lang w:eastAsia="pt-BR"/>
        </w:rPr>
        <w:t>RESOLVER OS</w:t>
      </w:r>
      <w:r w:rsidR="00231715">
        <w:rPr>
          <w:rFonts w:ascii="Arial" w:eastAsia="Calibri" w:hAnsi="Arial" w:cs="Arial"/>
          <w:sz w:val="24"/>
          <w:szCs w:val="24"/>
          <w:lang w:eastAsia="pt-BR"/>
        </w:rPr>
        <w:t xml:space="preserve"> EXERCÍCIOS  1 E 2, DA PÁGINA 10. RESOLVER TAMBÉM OS EXERCÍCIOS 1 E 2 DA PÁGINA </w:t>
      </w:r>
      <w:bookmarkStart w:id="1" w:name="_GoBack"/>
      <w:bookmarkEnd w:id="1"/>
      <w:r w:rsidR="006602BC">
        <w:rPr>
          <w:rFonts w:ascii="Arial" w:eastAsia="Calibri" w:hAnsi="Arial" w:cs="Arial"/>
          <w:sz w:val="24"/>
          <w:szCs w:val="24"/>
          <w:lang w:eastAsia="pt-BR"/>
        </w:rPr>
        <w:t>11.</w:t>
      </w:r>
      <w:r w:rsidR="006E7CFC" w:rsidRPr="005E11A5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                                               </w:t>
      </w:r>
    </w:p>
    <w:p w:rsidR="00231715" w:rsidRDefault="00231715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231715" w:rsidRDefault="00231715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231715" w:rsidRDefault="00231715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6E7CFC" w:rsidRPr="00F1622B" w:rsidRDefault="006E77A4" w:rsidP="00AB1BAA">
      <w:pPr>
        <w:spacing w:after="0" w:line="360" w:lineRule="auto"/>
        <w:jc w:val="both"/>
        <w:rPr>
          <w:rFonts w:ascii="Arial" w:eastAsia="Calibri" w:hAnsi="Arial" w:cs="Arial"/>
          <w:sz w:val="28"/>
          <w:szCs w:val="28"/>
          <w:lang w:eastAsia="pt-BR"/>
        </w:rPr>
      </w:pPr>
      <w:r>
        <w:rPr>
          <w:rFonts w:ascii="Arial" w:eastAsia="Calibri" w:hAnsi="Arial" w:cs="Arial"/>
          <w:sz w:val="28"/>
          <w:szCs w:val="28"/>
          <w:lang w:eastAsia="pt-BR"/>
        </w:rPr>
        <w:t xml:space="preserve">                                                                                   </w:t>
      </w:r>
      <w:r w:rsidR="006E7CFC">
        <w:rPr>
          <w:rFonts w:ascii="Arial" w:eastAsia="Calibri" w:hAnsi="Arial" w:cs="Arial"/>
          <w:sz w:val="28"/>
          <w:szCs w:val="28"/>
          <w:lang w:eastAsia="pt-BR"/>
        </w:rPr>
        <w:t xml:space="preserve">BOA </w:t>
      </w:r>
      <w:r w:rsidR="005E11A5">
        <w:rPr>
          <w:rFonts w:ascii="Arial" w:eastAsia="Calibri" w:hAnsi="Arial" w:cs="Arial"/>
          <w:sz w:val="28"/>
          <w:szCs w:val="28"/>
          <w:lang w:eastAsia="pt-BR"/>
        </w:rPr>
        <w:t>AULA!</w:t>
      </w:r>
    </w:p>
    <w:sectPr w:rsidR="006E7CFC" w:rsidRPr="00F162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14CCD"/>
    <w:rsid w:val="000E0578"/>
    <w:rsid w:val="000E59E1"/>
    <w:rsid w:val="00113698"/>
    <w:rsid w:val="00127167"/>
    <w:rsid w:val="001B7FC2"/>
    <w:rsid w:val="001C02F3"/>
    <w:rsid w:val="001C03D0"/>
    <w:rsid w:val="001D07A8"/>
    <w:rsid w:val="001D47A1"/>
    <w:rsid w:val="001E221B"/>
    <w:rsid w:val="001E6C7A"/>
    <w:rsid w:val="001F226D"/>
    <w:rsid w:val="002053F9"/>
    <w:rsid w:val="002063FF"/>
    <w:rsid w:val="002269C7"/>
    <w:rsid w:val="00231715"/>
    <w:rsid w:val="0024317D"/>
    <w:rsid w:val="002537F8"/>
    <w:rsid w:val="00292A02"/>
    <w:rsid w:val="0029459F"/>
    <w:rsid w:val="00297E5B"/>
    <w:rsid w:val="002B7E86"/>
    <w:rsid w:val="002F20BB"/>
    <w:rsid w:val="002F41E9"/>
    <w:rsid w:val="002F5B05"/>
    <w:rsid w:val="00306F7E"/>
    <w:rsid w:val="003310AF"/>
    <w:rsid w:val="00337490"/>
    <w:rsid w:val="00375535"/>
    <w:rsid w:val="0039072F"/>
    <w:rsid w:val="003A5A48"/>
    <w:rsid w:val="003D2EAC"/>
    <w:rsid w:val="003F4C4A"/>
    <w:rsid w:val="003F79BD"/>
    <w:rsid w:val="00410364"/>
    <w:rsid w:val="00413B35"/>
    <w:rsid w:val="004260FB"/>
    <w:rsid w:val="004B77EE"/>
    <w:rsid w:val="004D7B5D"/>
    <w:rsid w:val="00512CC4"/>
    <w:rsid w:val="00520FA8"/>
    <w:rsid w:val="005247E9"/>
    <w:rsid w:val="00527773"/>
    <w:rsid w:val="0054047C"/>
    <w:rsid w:val="00562253"/>
    <w:rsid w:val="0059595F"/>
    <w:rsid w:val="005A1A62"/>
    <w:rsid w:val="005B5D0A"/>
    <w:rsid w:val="005D6B45"/>
    <w:rsid w:val="005E11A5"/>
    <w:rsid w:val="005E72DC"/>
    <w:rsid w:val="005F3D8E"/>
    <w:rsid w:val="00612071"/>
    <w:rsid w:val="00630649"/>
    <w:rsid w:val="006602BC"/>
    <w:rsid w:val="006730E4"/>
    <w:rsid w:val="0067520D"/>
    <w:rsid w:val="006A2ABE"/>
    <w:rsid w:val="006A6884"/>
    <w:rsid w:val="006C2768"/>
    <w:rsid w:val="006E77A4"/>
    <w:rsid w:val="006E7CFC"/>
    <w:rsid w:val="007406A4"/>
    <w:rsid w:val="00783728"/>
    <w:rsid w:val="007942D0"/>
    <w:rsid w:val="007B745C"/>
    <w:rsid w:val="007C4564"/>
    <w:rsid w:val="007E2AC0"/>
    <w:rsid w:val="007F1244"/>
    <w:rsid w:val="00827D51"/>
    <w:rsid w:val="00833DF8"/>
    <w:rsid w:val="00844968"/>
    <w:rsid w:val="00847691"/>
    <w:rsid w:val="00862734"/>
    <w:rsid w:val="00872777"/>
    <w:rsid w:val="00885A1E"/>
    <w:rsid w:val="008C6C2D"/>
    <w:rsid w:val="008E36F6"/>
    <w:rsid w:val="008F6774"/>
    <w:rsid w:val="00980438"/>
    <w:rsid w:val="00983947"/>
    <w:rsid w:val="009D085E"/>
    <w:rsid w:val="00A235E3"/>
    <w:rsid w:val="00A23D41"/>
    <w:rsid w:val="00A93ACB"/>
    <w:rsid w:val="00A966B4"/>
    <w:rsid w:val="00AB1BAA"/>
    <w:rsid w:val="00B06ECA"/>
    <w:rsid w:val="00B140E3"/>
    <w:rsid w:val="00B85938"/>
    <w:rsid w:val="00B8656F"/>
    <w:rsid w:val="00BB0144"/>
    <w:rsid w:val="00BE4E9B"/>
    <w:rsid w:val="00BF1541"/>
    <w:rsid w:val="00C0700D"/>
    <w:rsid w:val="00CA52A3"/>
    <w:rsid w:val="00CB3228"/>
    <w:rsid w:val="00CB3F78"/>
    <w:rsid w:val="00D20D18"/>
    <w:rsid w:val="00D3622F"/>
    <w:rsid w:val="00D8082F"/>
    <w:rsid w:val="00DA0CB6"/>
    <w:rsid w:val="00E374C4"/>
    <w:rsid w:val="00E942E8"/>
    <w:rsid w:val="00EB767F"/>
    <w:rsid w:val="00EE5E88"/>
    <w:rsid w:val="00EF3EE6"/>
    <w:rsid w:val="00EF702F"/>
    <w:rsid w:val="00F1622B"/>
    <w:rsid w:val="00F22209"/>
    <w:rsid w:val="00F33A7C"/>
    <w:rsid w:val="00F80A18"/>
    <w:rsid w:val="00FB6685"/>
    <w:rsid w:val="00FC145C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E6AC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cp:lastPrinted>2020-06-02T16:49:00Z</cp:lastPrinted>
  <dcterms:created xsi:type="dcterms:W3CDTF">2020-06-12T18:55:00Z</dcterms:created>
  <dcterms:modified xsi:type="dcterms:W3CDTF">2020-06-12T18:55:00Z</dcterms:modified>
</cp:coreProperties>
</file>