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2318A" w14:textId="1BABF43A" w:rsidR="00DE54BE" w:rsidRDefault="00DE54BE" w:rsidP="00F628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7EC351A" w14:textId="06EE96F7" w:rsidR="00470246" w:rsidRPr="00B926BD" w:rsidRDefault="00470246" w:rsidP="00DE5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6BD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9"/>
        <w:gridCol w:w="7312"/>
      </w:tblGrid>
      <w:tr w:rsidR="003B2592" w:rsidRPr="00B926BD" w14:paraId="6C97CDAA" w14:textId="77777777" w:rsidTr="002429A7">
        <w:tc>
          <w:tcPr>
            <w:tcW w:w="2889" w:type="dxa"/>
          </w:tcPr>
          <w:p w14:paraId="74D81081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71402D2F" w14:textId="59613A76" w:rsidR="003B2592" w:rsidRPr="00B926BD" w:rsidRDefault="00F6283D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7321" w:dyaOrig="5399" w14:anchorId="1A6A2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133.5pt;height:101.25pt" o:ole="">
                  <v:imagedata r:id="rId5" o:title=""/>
                </v:shape>
                <o:OLEObject Type="Embed" ProgID="MSPhotoEd.3" ShapeID="_x0000_i1049" DrawAspect="Content" ObjectID="_1656398153" r:id="rId6"/>
              </w:object>
            </w:r>
            <w:bookmarkEnd w:id="0"/>
          </w:p>
        </w:tc>
        <w:tc>
          <w:tcPr>
            <w:tcW w:w="7312" w:type="dxa"/>
          </w:tcPr>
          <w:p w14:paraId="2EC84183" w14:textId="77777777" w:rsidR="009D5EFC" w:rsidRPr="008F52B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8F52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3860339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7368A3B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261E22E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02EFC5D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5946D15" w14:textId="100DCBB2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Marcelina Falchetti Peretti</w:t>
            </w:r>
          </w:p>
          <w:p w14:paraId="2A296452" w14:textId="3B1363B4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Portugês, Matemática</w:t>
            </w:r>
            <w:r w:rsidR="00DE54B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</w:t>
            </w:r>
          </w:p>
          <w:p w14:paraId="10FA5F48" w14:textId="27AC0DB5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 Ano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</w:t>
            </w:r>
          </w:p>
          <w:p w14:paraId="6A26C671" w14:textId="079CE92A" w:rsidR="009D5EFC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: </w:t>
            </w:r>
            <w:r w:rsidR="00DE54B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13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0</w:t>
            </w:r>
            <w:r w:rsidR="00DE54B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7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20 a 1</w:t>
            </w:r>
            <w:r w:rsidR="00DE54B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7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0</w:t>
            </w:r>
            <w:r w:rsidR="00DE54B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7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20.</w:t>
            </w:r>
          </w:p>
        </w:tc>
      </w:tr>
      <w:tr w:rsidR="00DA2DF6" w:rsidRPr="00B926BD" w14:paraId="5496EB6F" w14:textId="77777777" w:rsidTr="002429A7">
        <w:tc>
          <w:tcPr>
            <w:tcW w:w="10201" w:type="dxa"/>
            <w:gridSpan w:val="2"/>
          </w:tcPr>
          <w:p w14:paraId="46AF5780" w14:textId="77777777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ALUNO: 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Cristian Peretti.</w:t>
            </w:r>
          </w:p>
          <w:p w14:paraId="76B338CC" w14:textId="0A5053E6" w:rsidR="002429A7" w:rsidRPr="00B926BD" w:rsidRDefault="002429A7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5223D5FC" w14:textId="77777777" w:rsidTr="002429A7">
        <w:tc>
          <w:tcPr>
            <w:tcW w:w="10201" w:type="dxa"/>
            <w:gridSpan w:val="2"/>
          </w:tcPr>
          <w:p w14:paraId="73FD837E" w14:textId="0890CF31" w:rsidR="008E2EAB" w:rsidRPr="008E2EAB" w:rsidRDefault="00DA2DF6" w:rsidP="008E2EA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Tempo previsto para a realização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20 horas semanais, envolvendo todas as disciplinas adaptadas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e reorganizadas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do 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ano, prazo estimado 4 horas diárias.</w:t>
            </w:r>
          </w:p>
          <w:p w14:paraId="032589CB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3B2592" w:rsidRPr="00B926BD" w14:paraId="52F72A7C" w14:textId="77777777" w:rsidTr="002429A7">
        <w:tc>
          <w:tcPr>
            <w:tcW w:w="10201" w:type="dxa"/>
            <w:gridSpan w:val="2"/>
          </w:tcPr>
          <w:p w14:paraId="43D508F4" w14:textId="5C01D852" w:rsidR="003B2592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Objetivo da aula: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Trabalhar as disciplinas do ensino regular, reorganizadas e adaptadas, abordando a dificuldades de aprendizagem especifica do aluno.</w:t>
            </w:r>
          </w:p>
          <w:p w14:paraId="5EC55267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71DB4AD2" w14:textId="77777777" w:rsidTr="002429A7">
        <w:tc>
          <w:tcPr>
            <w:tcW w:w="10201" w:type="dxa"/>
            <w:gridSpan w:val="2"/>
          </w:tcPr>
          <w:p w14:paraId="6F25B48E" w14:textId="4DF821FE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Habilidades: 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Adapta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do ensino regular reorganizado com olhar para um aluno com transtorno de linguagem a </w:t>
            </w:r>
            <w:r w:rsid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dislexia, sendo que é um disturbio genético, que dificulta o aprendizado e a realizacão da leitura e escrita, será avaliado e intervido de maneira adaptada.</w:t>
            </w:r>
          </w:p>
          <w:p w14:paraId="148C9FCD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2D564985" w14:textId="77777777" w:rsidTr="002429A7">
        <w:tc>
          <w:tcPr>
            <w:tcW w:w="10201" w:type="dxa"/>
            <w:gridSpan w:val="2"/>
          </w:tcPr>
          <w:p w14:paraId="04D241D8" w14:textId="781B3127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Formas de Avaliação: </w:t>
            </w:r>
            <w:r w:rsidR="008F0AB8" w:rsidRP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Complementar  e suplementar os contéudos do ensino regular, através da participa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8F0AB8" w:rsidRP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 individual do aluno.</w:t>
            </w:r>
          </w:p>
          <w:p w14:paraId="1134B026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5C7BD18C" w14:textId="77777777" w:rsidTr="002429A7">
        <w:tc>
          <w:tcPr>
            <w:tcW w:w="10201" w:type="dxa"/>
            <w:gridSpan w:val="2"/>
          </w:tcPr>
          <w:p w14:paraId="2B2D059B" w14:textId="77777777" w:rsidR="00470246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BF1255D" w14:textId="2E79B6CF" w:rsidR="008F0AB8" w:rsidRDefault="008F0AB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Conteúdos</w:t>
            </w:r>
            <w:r w:rsidR="006708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Trabalhados.</w:t>
            </w:r>
          </w:p>
          <w:p w14:paraId="0E66DF12" w14:textId="1B886E0A" w:rsidR="006708BD" w:rsidRDefault="006708B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3FB13EC0" w14:textId="580C8168" w:rsidR="006708BD" w:rsidRPr="006708BD" w:rsidRDefault="006708BD" w:rsidP="00DE54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6708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*Matemática</w:t>
            </w:r>
            <w:r w:rsidR="00DE54B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 : Descobrir rela</w:t>
            </w:r>
            <w:r w:rsidR="00DE54BE"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DE54B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ões  entre formas e as dimensões das figuras criadas com as pe</w:t>
            </w:r>
            <w:r w:rsidR="00DE54BE"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DE54B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as de jogo, e a atividade sugerida pela professora.</w:t>
            </w:r>
          </w:p>
          <w:p w14:paraId="0DC11555" w14:textId="77777777" w:rsidR="006708BD" w:rsidRPr="006708BD" w:rsidRDefault="006708BD" w:rsidP="006708B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47551C5A" w14:textId="77777777" w:rsidR="00DE54BE" w:rsidRDefault="00DE54BE" w:rsidP="00DE54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*</w:t>
            </w:r>
            <w:r w:rsidR="006708BD" w:rsidRPr="006708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Portugês: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Desenvolver o processo de leitura  e interpretacão de texto  da história a </w:t>
            </w:r>
            <w:r w:rsidRPr="0089018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galinha ruiva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no desenvolver da atividade. </w:t>
            </w:r>
          </w:p>
          <w:p w14:paraId="5007F62C" w14:textId="013B099E" w:rsidR="00DE54BE" w:rsidRPr="00B926BD" w:rsidRDefault="00DE54BE" w:rsidP="00DE54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</w:tbl>
    <w:p w14:paraId="1522C05A" w14:textId="217E2180" w:rsidR="003B2592" w:rsidRDefault="003B259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ED7DCCD" w14:textId="3A3E923E" w:rsidR="004E6508" w:rsidRDefault="004E6508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E287BA2" w14:textId="77777777" w:rsidR="009E6467" w:rsidRDefault="009E6467" w:rsidP="009E6467">
      <w:pPr>
        <w:tabs>
          <w:tab w:val="left" w:pos="4545"/>
        </w:tabs>
        <w:ind w:left="142"/>
        <w:jc w:val="both"/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  </w:t>
      </w:r>
      <w:r w:rsidRPr="00700E74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 xml:space="preserve">SEGUEM OS ANEXOS </w:t>
      </w:r>
      <w:r>
        <w:rPr>
          <w:rFonts w:ascii="Times New Roman" w:hAnsi="Times New Roman" w:cs="Times New Roman"/>
          <w:b/>
          <w:bCs/>
          <w:sz w:val="24"/>
          <w:szCs w:val="24"/>
          <w:lang w:eastAsia="pt-BR"/>
        </w:rPr>
        <w:t xml:space="preserve">DAS ATIVIDADES </w:t>
      </w:r>
      <w:r w:rsidRPr="00700E74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ABAIXO:</w:t>
      </w:r>
    </w:p>
    <w:p w14:paraId="3174CFE3" w14:textId="6B792F97" w:rsidR="002429A7" w:rsidRDefault="002429A7">
      <w:pPr>
        <w:tabs>
          <w:tab w:val="left" w:pos="1455"/>
        </w:tabs>
        <w:rPr>
          <w:rFonts w:ascii="Times New Roman" w:hAnsi="Times New Roman" w:cs="Times New Roman"/>
          <w:sz w:val="24"/>
          <w:szCs w:val="24"/>
          <w:lang w:eastAsia="pt-BR"/>
        </w:rPr>
      </w:pPr>
    </w:p>
    <w:p w14:paraId="2323A393" w14:textId="294711A6" w:rsidR="002429A7" w:rsidRDefault="002429A7">
      <w:pPr>
        <w:tabs>
          <w:tab w:val="left" w:pos="1455"/>
        </w:tabs>
        <w:rPr>
          <w:rFonts w:ascii="Times New Roman" w:hAnsi="Times New Roman" w:cs="Times New Roman"/>
          <w:sz w:val="24"/>
          <w:szCs w:val="24"/>
          <w:lang w:eastAsia="pt-BR"/>
        </w:rPr>
      </w:pPr>
    </w:p>
    <w:p w14:paraId="267CDF94" w14:textId="1F99F52D" w:rsidR="002429A7" w:rsidRDefault="002429A7">
      <w:pPr>
        <w:tabs>
          <w:tab w:val="left" w:pos="1455"/>
        </w:tabs>
        <w:rPr>
          <w:rFonts w:ascii="Times New Roman" w:hAnsi="Times New Roman" w:cs="Times New Roman"/>
          <w:sz w:val="24"/>
          <w:szCs w:val="24"/>
          <w:lang w:eastAsia="pt-BR"/>
        </w:rPr>
      </w:pPr>
    </w:p>
    <w:p w14:paraId="705F92F7" w14:textId="1D9602D9" w:rsidR="002429A7" w:rsidRDefault="002429A7">
      <w:pPr>
        <w:tabs>
          <w:tab w:val="left" w:pos="1455"/>
        </w:tabs>
        <w:rPr>
          <w:rFonts w:ascii="Times New Roman" w:hAnsi="Times New Roman" w:cs="Times New Roman"/>
          <w:sz w:val="24"/>
          <w:szCs w:val="24"/>
          <w:lang w:eastAsia="pt-BR"/>
        </w:rPr>
      </w:pPr>
    </w:p>
    <w:p w14:paraId="1EF7EEB7" w14:textId="288D9895" w:rsidR="002429A7" w:rsidRDefault="002429A7">
      <w:pPr>
        <w:tabs>
          <w:tab w:val="left" w:pos="1455"/>
        </w:tabs>
        <w:rPr>
          <w:rFonts w:ascii="Times New Roman" w:hAnsi="Times New Roman" w:cs="Times New Roman"/>
          <w:sz w:val="24"/>
          <w:szCs w:val="24"/>
          <w:lang w:eastAsia="pt-BR"/>
        </w:rPr>
      </w:pPr>
    </w:p>
    <w:p w14:paraId="5B234526" w14:textId="7320A568" w:rsidR="002429A7" w:rsidRDefault="002429A7">
      <w:pPr>
        <w:tabs>
          <w:tab w:val="left" w:pos="1455"/>
        </w:tabs>
        <w:rPr>
          <w:rFonts w:ascii="Times New Roman" w:hAnsi="Times New Roman" w:cs="Times New Roman"/>
          <w:sz w:val="24"/>
          <w:szCs w:val="24"/>
          <w:lang w:eastAsia="pt-BR"/>
        </w:rPr>
      </w:pPr>
    </w:p>
    <w:p w14:paraId="4676887B" w14:textId="4C5EC0B5" w:rsidR="002429A7" w:rsidRDefault="002429A7">
      <w:pPr>
        <w:tabs>
          <w:tab w:val="left" w:pos="1455"/>
        </w:tabs>
        <w:rPr>
          <w:rFonts w:ascii="Times New Roman" w:hAnsi="Times New Roman" w:cs="Times New Roman"/>
          <w:sz w:val="24"/>
          <w:szCs w:val="24"/>
          <w:lang w:eastAsia="pt-BR"/>
        </w:rPr>
      </w:pPr>
    </w:p>
    <w:p w14:paraId="6A13BA6A" w14:textId="11E36C79" w:rsidR="002429A7" w:rsidRDefault="002429A7">
      <w:pPr>
        <w:tabs>
          <w:tab w:val="left" w:pos="1455"/>
        </w:tabs>
        <w:rPr>
          <w:rFonts w:ascii="Times New Roman" w:hAnsi="Times New Roman" w:cs="Times New Roman"/>
          <w:sz w:val="24"/>
          <w:szCs w:val="24"/>
          <w:lang w:eastAsia="pt-BR"/>
        </w:rPr>
      </w:pPr>
    </w:p>
    <w:p w14:paraId="08338F43" w14:textId="77777777" w:rsidR="009E6467" w:rsidRDefault="009E6467" w:rsidP="009E6467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A10573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lastRenderedPageBreak/>
        <w:t>1º ANEXO: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</w:t>
      </w:r>
    </w:p>
    <w:p w14:paraId="3D0BB6E3" w14:textId="77777777" w:rsidR="009E6467" w:rsidRDefault="009E6467" w:rsidP="009E6467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A10573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 xml:space="preserve">Matemática: 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Descobrir rela</w:t>
      </w:r>
      <w:r w:rsidRPr="00B926BD">
        <w:rPr>
          <w:rFonts w:ascii="Times New Roman" w:hAnsi="Times New Roman" w:cs="Times New Roman"/>
          <w:noProof/>
          <w:sz w:val="24"/>
          <w:szCs w:val="24"/>
          <w:lang w:eastAsia="pt-BR"/>
        </w:rPr>
        <w:t>ç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ões  entre formas e as dimensões das figuras criadas com as pe</w:t>
      </w:r>
      <w:r w:rsidRPr="00B926BD">
        <w:rPr>
          <w:rFonts w:ascii="Times New Roman" w:hAnsi="Times New Roman" w:cs="Times New Roman"/>
          <w:noProof/>
          <w:sz w:val="24"/>
          <w:szCs w:val="24"/>
          <w:lang w:eastAsia="pt-BR"/>
        </w:rPr>
        <w:t>ç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as de jogo, e a atividade sugerida pela professora.</w:t>
      </w:r>
    </w:p>
    <w:p w14:paraId="0573E920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47E018DD" wp14:editId="7B26A050">
            <wp:extent cx="6562725" cy="709509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958" cy="710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32F1D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3CF3581B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5E87E537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1E714DEB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7BC6E92A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18EBE453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2CA30591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t-BR"/>
        </w:rPr>
        <w:lastRenderedPageBreak/>
        <w:t>2º ANEXO:</w:t>
      </w:r>
    </w:p>
    <w:p w14:paraId="0519551C" w14:textId="77777777" w:rsidR="009E6467" w:rsidRDefault="009E6467" w:rsidP="009E6467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B457AD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Portugês: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Desenvolver o processo de leitura  e interpretacão de texto  da história a </w:t>
      </w:r>
      <w:r w:rsidRPr="00B457AD">
        <w:rPr>
          <w:rFonts w:ascii="Times New Roman" w:hAnsi="Times New Roman" w:cs="Times New Roman"/>
          <w:b/>
          <w:bCs/>
          <w:noProof/>
          <w:sz w:val="24"/>
          <w:szCs w:val="24"/>
          <w:u w:val="single"/>
          <w:lang w:eastAsia="pt-BR"/>
        </w:rPr>
        <w:t>galinha ruiva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no desenvolver da atividade. </w:t>
      </w:r>
    </w:p>
    <w:p w14:paraId="37E2C6F3" w14:textId="77777777" w:rsidR="009E6467" w:rsidRDefault="009E6467" w:rsidP="009E6467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1F71F76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13E10896" wp14:editId="3B132F25">
            <wp:extent cx="6645910" cy="6757035"/>
            <wp:effectExtent l="0" t="0" r="2540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75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EBAC6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28D00DA8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50A8A3B2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709CD04F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4AF04F13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001666CB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</w:p>
    <w:p w14:paraId="767239E2" w14:textId="77777777" w:rsidR="009E6467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t-BR"/>
        </w:rPr>
        <w:lastRenderedPageBreak/>
        <w:t>Agora responda:</w:t>
      </w:r>
    </w:p>
    <w:p w14:paraId="17237F87" w14:textId="77777777" w:rsidR="009E6467" w:rsidRPr="00700E74" w:rsidRDefault="009E6467" w:rsidP="009E6467">
      <w:pPr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6A04714F" wp14:editId="477BDFDB">
            <wp:extent cx="6645910" cy="8861425"/>
            <wp:effectExtent l="0" t="0" r="254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50A03" w14:textId="77777777" w:rsidR="002429A7" w:rsidRPr="002429A7" w:rsidRDefault="002429A7">
      <w:pPr>
        <w:tabs>
          <w:tab w:val="left" w:pos="1455"/>
        </w:tabs>
        <w:rPr>
          <w:rFonts w:ascii="Times New Roman" w:hAnsi="Times New Roman" w:cs="Times New Roman"/>
          <w:sz w:val="24"/>
          <w:szCs w:val="24"/>
          <w:lang w:eastAsia="pt-BR"/>
        </w:rPr>
      </w:pPr>
    </w:p>
    <w:sectPr w:rsidR="002429A7" w:rsidRPr="002429A7" w:rsidSect="009D5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612CF5"/>
    <w:multiLevelType w:val="hybridMultilevel"/>
    <w:tmpl w:val="2DBCE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92"/>
    <w:rsid w:val="00031406"/>
    <w:rsid w:val="000A0E06"/>
    <w:rsid w:val="000E5B4B"/>
    <w:rsid w:val="002214B3"/>
    <w:rsid w:val="002429A7"/>
    <w:rsid w:val="00301C36"/>
    <w:rsid w:val="003B2592"/>
    <w:rsid w:val="00417E6A"/>
    <w:rsid w:val="00470246"/>
    <w:rsid w:val="004E6508"/>
    <w:rsid w:val="0061665F"/>
    <w:rsid w:val="006708BD"/>
    <w:rsid w:val="006C19EC"/>
    <w:rsid w:val="00717AA3"/>
    <w:rsid w:val="00804179"/>
    <w:rsid w:val="008E2EAB"/>
    <w:rsid w:val="008F0AB8"/>
    <w:rsid w:val="009D5EFC"/>
    <w:rsid w:val="009E6467"/>
    <w:rsid w:val="00B652B9"/>
    <w:rsid w:val="00B926BD"/>
    <w:rsid w:val="00BE424C"/>
    <w:rsid w:val="00D832AA"/>
    <w:rsid w:val="00DA2DF6"/>
    <w:rsid w:val="00DE54BE"/>
    <w:rsid w:val="00EB1599"/>
    <w:rsid w:val="00EB2AB6"/>
    <w:rsid w:val="00F007A0"/>
    <w:rsid w:val="00F6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D4E48"/>
  <w15:chartTrackingRefBased/>
  <w15:docId w15:val="{4F0B1DA8-8A9F-4981-8D6F-FEC65F5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278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Bridi</dc:creator>
  <cp:keywords/>
  <dc:description/>
  <cp:lastModifiedBy>Rose Civiero</cp:lastModifiedBy>
  <cp:revision>5</cp:revision>
  <dcterms:created xsi:type="dcterms:W3CDTF">2020-07-14T21:22:00Z</dcterms:created>
  <dcterms:modified xsi:type="dcterms:W3CDTF">2020-07-16T12:49:00Z</dcterms:modified>
</cp:coreProperties>
</file>