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E4519" w14:textId="77777777" w:rsidR="00A33641" w:rsidRPr="009775AF" w:rsidRDefault="00A33641" w:rsidP="0056632A">
      <w:pPr>
        <w:spacing w:after="0" w:line="36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p w14:paraId="2B657290" w14:textId="77777777" w:rsidR="009775AF" w:rsidRDefault="009775AF" w:rsidP="0056632A">
      <w:pPr>
        <w:spacing w:after="0" w:line="36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542186" w14:textId="379F4453" w:rsidR="00A33641" w:rsidRPr="00A33641" w:rsidRDefault="009775AF" w:rsidP="00A33641">
      <w:pPr>
        <w:spacing w:after="0" w:line="36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A33641">
        <w:rPr>
          <w:rFonts w:ascii="Arial" w:hAnsi="Arial" w:cs="Arial"/>
          <w:b/>
          <w:bCs/>
          <w:sz w:val="24"/>
          <w:szCs w:val="24"/>
        </w:rPr>
        <w:t xml:space="preserve">ERRATA </w:t>
      </w:r>
      <w:r w:rsidR="00A33641" w:rsidRPr="00A33641">
        <w:rPr>
          <w:rStyle w:val="Forte"/>
          <w:rFonts w:ascii="Arial" w:hAnsi="Arial" w:cs="Arial"/>
          <w:sz w:val="24"/>
          <w:szCs w:val="24"/>
          <w:shd w:val="clear" w:color="auto" w:fill="FFFFFF"/>
        </w:rPr>
        <w:t>RELAÇÃO DE INTERESSADOS PARA AQUISIÇÃO DE TERRENOS COM FINALIDADE SOCIAL</w:t>
      </w:r>
    </w:p>
    <w:p w14:paraId="19379C27" w14:textId="5A96FF26" w:rsidR="009775AF" w:rsidRPr="00BF008F" w:rsidRDefault="009775AF" w:rsidP="00A33641">
      <w:pPr>
        <w:spacing w:after="0" w:line="360" w:lineRule="atLeast"/>
        <w:jc w:val="center"/>
        <w:rPr>
          <w:rFonts w:ascii="Arial" w:hAnsi="Arial" w:cs="Arial"/>
          <w:sz w:val="24"/>
          <w:szCs w:val="24"/>
        </w:rPr>
      </w:pPr>
    </w:p>
    <w:p w14:paraId="056E41D6" w14:textId="098A52BF" w:rsidR="009775AF" w:rsidRPr="00BF008F" w:rsidRDefault="009775AF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r w:rsidRPr="00BF008F">
        <w:rPr>
          <w:rFonts w:ascii="Arial" w:hAnsi="Arial" w:cs="Arial"/>
          <w:sz w:val="24"/>
          <w:szCs w:val="24"/>
        </w:rPr>
        <w:t>O Município de Iomerê faz saber a todos os interessados que houve</w:t>
      </w:r>
      <w:r w:rsidR="00A33641">
        <w:rPr>
          <w:rFonts w:ascii="Arial" w:hAnsi="Arial" w:cs="Arial"/>
          <w:sz w:val="24"/>
          <w:szCs w:val="24"/>
        </w:rPr>
        <w:t xml:space="preserve"> correções dos nomes da relação de interessados para aquisição de terrenos com finalidade social, </w:t>
      </w:r>
      <w:r w:rsidR="0056632A" w:rsidRPr="00BF008F">
        <w:rPr>
          <w:rFonts w:ascii="Arial" w:hAnsi="Arial" w:cs="Arial"/>
          <w:sz w:val="24"/>
          <w:szCs w:val="24"/>
        </w:rPr>
        <w:t>sendo mantido todos os demais detalhes</w:t>
      </w:r>
      <w:r w:rsidR="00A33641">
        <w:rPr>
          <w:rFonts w:ascii="Arial" w:hAnsi="Arial" w:cs="Arial"/>
          <w:sz w:val="24"/>
          <w:szCs w:val="24"/>
        </w:rPr>
        <w:t>.</w:t>
      </w:r>
    </w:p>
    <w:p w14:paraId="71E07506" w14:textId="77777777" w:rsidR="0056632A" w:rsidRPr="00BF008F" w:rsidRDefault="0056632A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4AF64F8E" w14:textId="51860C8F" w:rsidR="009775AF" w:rsidRPr="00BF008F" w:rsidRDefault="009775AF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r w:rsidRPr="00BF008F">
        <w:rPr>
          <w:rFonts w:ascii="Arial" w:hAnsi="Arial" w:cs="Arial"/>
          <w:sz w:val="24"/>
          <w:szCs w:val="24"/>
        </w:rPr>
        <w:t>Fica alterado</w:t>
      </w:r>
      <w:r w:rsidR="00A33641">
        <w:rPr>
          <w:rFonts w:ascii="Arial" w:hAnsi="Arial" w:cs="Arial"/>
          <w:sz w:val="24"/>
          <w:szCs w:val="24"/>
        </w:rPr>
        <w:t xml:space="preserve"> os nomes, e</w:t>
      </w:r>
      <w:r w:rsidRPr="00BF008F">
        <w:rPr>
          <w:rFonts w:ascii="Arial" w:hAnsi="Arial" w:cs="Arial"/>
          <w:sz w:val="24"/>
          <w:szCs w:val="24"/>
        </w:rPr>
        <w:t xml:space="preserve"> onde se lê: </w:t>
      </w:r>
    </w:p>
    <w:p w14:paraId="6656D579" w14:textId="77777777" w:rsidR="009775AF" w:rsidRPr="00BF008F" w:rsidRDefault="009775AF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710299EC" w14:textId="59818279" w:rsidR="009775AF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r w:rsidRPr="00A33641">
        <w:rPr>
          <w:rFonts w:ascii="Arial" w:hAnsi="Arial" w:cs="Arial"/>
          <w:sz w:val="24"/>
          <w:szCs w:val="24"/>
        </w:rPr>
        <w:t>Valdemir Pereti</w:t>
      </w:r>
    </w:p>
    <w:p w14:paraId="58773FD6" w14:textId="0CC653E2" w:rsidR="00A33641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r w:rsidRPr="00A33641">
        <w:rPr>
          <w:rFonts w:ascii="Arial" w:hAnsi="Arial" w:cs="Arial"/>
          <w:sz w:val="24"/>
          <w:szCs w:val="24"/>
        </w:rPr>
        <w:t>Carlos José Prestes</w:t>
      </w:r>
    </w:p>
    <w:p w14:paraId="2F8CCF22" w14:textId="594DD48B" w:rsidR="00A33641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proofErr w:type="spellStart"/>
      <w:r w:rsidRPr="00A33641">
        <w:rPr>
          <w:rFonts w:ascii="Arial" w:hAnsi="Arial" w:cs="Arial"/>
          <w:sz w:val="24"/>
          <w:szCs w:val="24"/>
        </w:rPr>
        <w:t>Rosemari</w:t>
      </w:r>
      <w:proofErr w:type="spellEnd"/>
      <w:r w:rsidRPr="00A33641">
        <w:rPr>
          <w:rFonts w:ascii="Arial" w:hAnsi="Arial" w:cs="Arial"/>
          <w:sz w:val="24"/>
          <w:szCs w:val="24"/>
        </w:rPr>
        <w:t xml:space="preserve"> Maria Ferreira</w:t>
      </w:r>
    </w:p>
    <w:p w14:paraId="19DFCB10" w14:textId="77777777" w:rsidR="00A33641" w:rsidRPr="00BF008F" w:rsidRDefault="00A33641" w:rsidP="0056632A">
      <w:pPr>
        <w:spacing w:after="0" w:line="36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p w14:paraId="0BD7EC92" w14:textId="77777777" w:rsidR="009775AF" w:rsidRPr="00A33641" w:rsidRDefault="009775AF" w:rsidP="0056632A">
      <w:pPr>
        <w:spacing w:after="0" w:line="360" w:lineRule="atLeast"/>
        <w:jc w:val="both"/>
        <w:rPr>
          <w:rFonts w:ascii="Arial" w:hAnsi="Arial" w:cs="Arial"/>
          <w:b/>
          <w:bCs/>
          <w:sz w:val="24"/>
          <w:szCs w:val="24"/>
        </w:rPr>
      </w:pPr>
      <w:r w:rsidRPr="00A33641">
        <w:rPr>
          <w:rFonts w:ascii="Arial" w:hAnsi="Arial" w:cs="Arial"/>
          <w:b/>
          <w:bCs/>
          <w:sz w:val="24"/>
          <w:szCs w:val="24"/>
        </w:rPr>
        <w:t>Leia-se:</w:t>
      </w:r>
    </w:p>
    <w:p w14:paraId="759B5E00" w14:textId="77777777" w:rsidR="009775AF" w:rsidRPr="00A33641" w:rsidRDefault="009775AF" w:rsidP="0056632A">
      <w:pPr>
        <w:spacing w:after="0" w:line="36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p w14:paraId="64721258" w14:textId="1E5CEDBF" w:rsidR="0056632A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proofErr w:type="spellStart"/>
      <w:r w:rsidRPr="00A33641">
        <w:rPr>
          <w:rFonts w:ascii="Arial" w:hAnsi="Arial" w:cs="Arial"/>
          <w:sz w:val="24"/>
          <w:szCs w:val="24"/>
        </w:rPr>
        <w:t>Valdenir</w:t>
      </w:r>
      <w:proofErr w:type="spellEnd"/>
      <w:r w:rsidRPr="00A33641">
        <w:rPr>
          <w:rFonts w:ascii="Arial" w:hAnsi="Arial" w:cs="Arial"/>
          <w:sz w:val="24"/>
          <w:szCs w:val="24"/>
        </w:rPr>
        <w:t xml:space="preserve"> Pereti</w:t>
      </w:r>
    </w:p>
    <w:p w14:paraId="6E198B41" w14:textId="48B1E9A1" w:rsidR="00A33641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r w:rsidRPr="00A33641">
        <w:rPr>
          <w:rFonts w:ascii="Arial" w:hAnsi="Arial" w:cs="Arial"/>
          <w:sz w:val="24"/>
          <w:szCs w:val="24"/>
        </w:rPr>
        <w:t>Cláudio José Prestes</w:t>
      </w:r>
    </w:p>
    <w:p w14:paraId="6C5C8E77" w14:textId="71093341" w:rsidR="00A33641" w:rsidRPr="00A33641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  <w:proofErr w:type="spellStart"/>
      <w:r w:rsidRPr="00A33641">
        <w:rPr>
          <w:rFonts w:ascii="Arial" w:hAnsi="Arial" w:cs="Arial"/>
          <w:sz w:val="24"/>
          <w:szCs w:val="24"/>
        </w:rPr>
        <w:t>Rosemari</w:t>
      </w:r>
      <w:proofErr w:type="spellEnd"/>
      <w:r w:rsidRPr="00A33641">
        <w:rPr>
          <w:rFonts w:ascii="Arial" w:hAnsi="Arial" w:cs="Arial"/>
          <w:sz w:val="24"/>
          <w:szCs w:val="24"/>
        </w:rPr>
        <w:t xml:space="preserve"> Gris Ferreira </w:t>
      </w:r>
    </w:p>
    <w:p w14:paraId="49D8F6E2" w14:textId="77777777" w:rsidR="00A33641" w:rsidRPr="00BF008F" w:rsidRDefault="00A33641" w:rsidP="0056632A">
      <w:pPr>
        <w:spacing w:after="0" w:line="360" w:lineRule="atLeast"/>
        <w:jc w:val="both"/>
        <w:rPr>
          <w:rFonts w:ascii="Arial" w:hAnsi="Arial" w:cs="Arial"/>
          <w:sz w:val="24"/>
          <w:szCs w:val="24"/>
        </w:rPr>
      </w:pPr>
    </w:p>
    <w:p w14:paraId="0736ACFD" w14:textId="77777777" w:rsidR="009775AF" w:rsidRPr="00BF008F" w:rsidRDefault="009775AF" w:rsidP="0056632A">
      <w:pPr>
        <w:spacing w:after="0" w:line="360" w:lineRule="atLeast"/>
        <w:jc w:val="both"/>
        <w:rPr>
          <w:rFonts w:ascii="Arial" w:hAnsi="Arial" w:cs="Arial"/>
          <w:b/>
          <w:bCs/>
          <w:sz w:val="24"/>
          <w:szCs w:val="24"/>
        </w:rPr>
      </w:pPr>
    </w:p>
    <w:p w14:paraId="5797126B" w14:textId="2ED757BA" w:rsidR="009775AF" w:rsidRPr="00BF008F" w:rsidRDefault="00CF54D4" w:rsidP="0056632A">
      <w:pPr>
        <w:spacing w:after="0" w:line="360" w:lineRule="atLeast"/>
        <w:jc w:val="right"/>
        <w:rPr>
          <w:rFonts w:ascii="Arial" w:hAnsi="Arial" w:cs="Arial"/>
          <w:sz w:val="24"/>
          <w:szCs w:val="24"/>
        </w:rPr>
      </w:pPr>
      <w:r w:rsidRPr="00BF008F">
        <w:rPr>
          <w:rFonts w:ascii="Arial" w:hAnsi="Arial" w:cs="Arial"/>
          <w:sz w:val="24"/>
          <w:szCs w:val="24"/>
        </w:rPr>
        <w:t xml:space="preserve">Iomerê, </w:t>
      </w:r>
      <w:r w:rsidR="00A33641">
        <w:rPr>
          <w:rFonts w:ascii="Arial" w:hAnsi="Arial" w:cs="Arial"/>
          <w:sz w:val="24"/>
          <w:szCs w:val="24"/>
        </w:rPr>
        <w:t>01</w:t>
      </w:r>
      <w:r w:rsidRPr="00BF008F">
        <w:rPr>
          <w:rFonts w:ascii="Arial" w:hAnsi="Arial" w:cs="Arial"/>
          <w:sz w:val="24"/>
          <w:szCs w:val="24"/>
        </w:rPr>
        <w:t xml:space="preserve"> de </w:t>
      </w:r>
      <w:r w:rsidR="00A33641">
        <w:rPr>
          <w:rFonts w:ascii="Arial" w:hAnsi="Arial" w:cs="Arial"/>
          <w:sz w:val="24"/>
          <w:szCs w:val="24"/>
        </w:rPr>
        <w:t xml:space="preserve">julho </w:t>
      </w:r>
      <w:r w:rsidRPr="00BF008F">
        <w:rPr>
          <w:rFonts w:ascii="Arial" w:hAnsi="Arial" w:cs="Arial"/>
          <w:sz w:val="24"/>
          <w:szCs w:val="24"/>
        </w:rPr>
        <w:t xml:space="preserve">de </w:t>
      </w:r>
      <w:r w:rsidR="00A33641">
        <w:rPr>
          <w:rFonts w:ascii="Arial" w:hAnsi="Arial" w:cs="Arial"/>
          <w:sz w:val="24"/>
          <w:szCs w:val="24"/>
        </w:rPr>
        <w:t>2020</w:t>
      </w:r>
      <w:r w:rsidRPr="00BF008F">
        <w:rPr>
          <w:rFonts w:ascii="Arial" w:hAnsi="Arial" w:cs="Arial"/>
          <w:sz w:val="24"/>
          <w:szCs w:val="24"/>
        </w:rPr>
        <w:t>.</w:t>
      </w:r>
    </w:p>
    <w:p w14:paraId="59AA68AA" w14:textId="77777777" w:rsidR="00CF54D4" w:rsidRPr="00BF008F" w:rsidRDefault="00CF54D4" w:rsidP="0056632A">
      <w:pPr>
        <w:spacing w:after="0" w:line="360" w:lineRule="atLeast"/>
        <w:jc w:val="right"/>
        <w:rPr>
          <w:rFonts w:ascii="Arial" w:hAnsi="Arial" w:cs="Arial"/>
          <w:sz w:val="24"/>
          <w:szCs w:val="24"/>
        </w:rPr>
      </w:pPr>
    </w:p>
    <w:p w14:paraId="797E1AC5" w14:textId="164D352B" w:rsidR="00CF54D4" w:rsidRDefault="00CF54D4" w:rsidP="0056632A">
      <w:pPr>
        <w:spacing w:after="0" w:line="360" w:lineRule="atLeast"/>
        <w:jc w:val="right"/>
        <w:rPr>
          <w:rFonts w:ascii="Arial" w:hAnsi="Arial" w:cs="Arial"/>
          <w:b/>
          <w:bCs/>
          <w:sz w:val="24"/>
          <w:szCs w:val="24"/>
        </w:rPr>
      </w:pPr>
    </w:p>
    <w:p w14:paraId="2AFD67BF" w14:textId="6125AC75" w:rsidR="00A33641" w:rsidRDefault="00A33641" w:rsidP="0056632A">
      <w:pPr>
        <w:spacing w:after="0" w:line="360" w:lineRule="atLeast"/>
        <w:jc w:val="right"/>
        <w:rPr>
          <w:rFonts w:ascii="Arial" w:hAnsi="Arial" w:cs="Arial"/>
          <w:b/>
          <w:bCs/>
          <w:sz w:val="24"/>
          <w:szCs w:val="24"/>
        </w:rPr>
      </w:pPr>
    </w:p>
    <w:p w14:paraId="7D55F7AA" w14:textId="77777777" w:rsidR="00B54C4B" w:rsidRPr="00BF008F" w:rsidRDefault="00B54C4B" w:rsidP="0056632A">
      <w:pPr>
        <w:spacing w:after="0" w:line="360" w:lineRule="atLeast"/>
        <w:jc w:val="right"/>
        <w:rPr>
          <w:rFonts w:ascii="Arial" w:hAnsi="Arial" w:cs="Arial"/>
          <w:b/>
          <w:bCs/>
          <w:sz w:val="24"/>
          <w:szCs w:val="24"/>
        </w:rPr>
      </w:pPr>
    </w:p>
    <w:p w14:paraId="0209BB4F" w14:textId="5274CEA7" w:rsidR="00CF54D4" w:rsidRDefault="00B54C4B" w:rsidP="0056632A">
      <w:pPr>
        <w:spacing w:after="0" w:line="360" w:lineRule="atLea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Douglas Francisco </w:t>
      </w:r>
      <w:proofErr w:type="spellStart"/>
      <w:r>
        <w:rPr>
          <w:rFonts w:ascii="Arial" w:hAnsi="Arial" w:cs="Arial"/>
          <w:sz w:val="24"/>
          <w:szCs w:val="24"/>
        </w:rPr>
        <w:t>Zardo</w:t>
      </w:r>
      <w:proofErr w:type="spellEnd"/>
    </w:p>
    <w:p w14:paraId="6628C14B" w14:textId="40ADA87D" w:rsidR="00B54C4B" w:rsidRPr="00B54C4B" w:rsidRDefault="00B54C4B" w:rsidP="00B54C4B">
      <w:pPr>
        <w:spacing w:after="0" w:line="360" w:lineRule="atLeast"/>
        <w:jc w:val="center"/>
        <w:rPr>
          <w:rFonts w:ascii="Arial" w:hAnsi="Arial" w:cs="Arial"/>
          <w:sz w:val="24"/>
          <w:szCs w:val="24"/>
        </w:rPr>
      </w:pPr>
      <w:r w:rsidRPr="00B54C4B">
        <w:rPr>
          <w:rFonts w:ascii="Arial" w:hAnsi="Arial" w:cs="Arial"/>
          <w:sz w:val="24"/>
          <w:szCs w:val="24"/>
          <w:shd w:val="clear" w:color="auto" w:fill="FFFFFF"/>
        </w:rPr>
        <w:t>Presidente do Conselho Gestor do Fundo Municipal de Habitação de Interesse Social</w:t>
      </w:r>
    </w:p>
    <w:sectPr w:rsidR="00B54C4B" w:rsidRPr="00B54C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AF"/>
    <w:rsid w:val="00301B5C"/>
    <w:rsid w:val="0056632A"/>
    <w:rsid w:val="005B1E7D"/>
    <w:rsid w:val="007801BC"/>
    <w:rsid w:val="007D305B"/>
    <w:rsid w:val="009775AF"/>
    <w:rsid w:val="00A33641"/>
    <w:rsid w:val="00B53FE9"/>
    <w:rsid w:val="00B54C4B"/>
    <w:rsid w:val="00BF008F"/>
    <w:rsid w:val="00CF54D4"/>
    <w:rsid w:val="00E4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BB7C6"/>
  <w15:chartTrackingRefBased/>
  <w15:docId w15:val="{13B176DF-7667-4C17-A369-6104A6597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336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Helin Perazzoli2</dc:creator>
  <cp:keywords/>
  <dc:description/>
  <cp:lastModifiedBy>Larisa Crestani</cp:lastModifiedBy>
  <cp:revision>3</cp:revision>
  <cp:lastPrinted>2020-07-01T13:22:00Z</cp:lastPrinted>
  <dcterms:created xsi:type="dcterms:W3CDTF">2020-07-01T13:11:00Z</dcterms:created>
  <dcterms:modified xsi:type="dcterms:W3CDTF">2020-07-01T13:24:00Z</dcterms:modified>
</cp:coreProperties>
</file>