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E2F3" w14:textId="1F3A8EC5" w:rsidR="00777854" w:rsidRPr="008F56D2" w:rsidRDefault="00777854" w:rsidP="008F56D2">
      <w:pPr>
        <w:shd w:val="clear" w:color="auto" w:fill="FFFFFF"/>
        <w:spacing w:after="100" w:afterAutospacing="1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DE SELEÇÃO DE ESTAGIÁRIOS</w:t>
      </w:r>
      <w:r w:rsidR="008F56D2"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Nº </w:t>
      </w:r>
      <w:r w:rsidR="0070070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 w:rsidR="009C280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D662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202</w:t>
      </w:r>
      <w:r w:rsidR="00031A6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</w:p>
    <w:p w14:paraId="2F0399C0" w14:textId="77777777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51A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NÍVEL SUPERIOR - GRADUAÇÃO</w:t>
      </w:r>
    </w:p>
    <w:p w14:paraId="382E162B" w14:textId="77777777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B154B08" w14:textId="46BD1FA3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O Município de </w:t>
      </w:r>
      <w:proofErr w:type="spellStart"/>
      <w:r w:rsidRPr="008F56D2">
        <w:rPr>
          <w:rFonts w:ascii="Arial" w:eastAsia="Times New Roman" w:hAnsi="Arial" w:cs="Arial"/>
          <w:sz w:val="24"/>
          <w:szCs w:val="24"/>
          <w:lang w:eastAsia="pt-BR"/>
        </w:rPr>
        <w:t>Iomer</w:t>
      </w:r>
      <w:r w:rsidR="008F56D2">
        <w:rPr>
          <w:rFonts w:ascii="Arial" w:eastAsia="Times New Roman" w:hAnsi="Arial" w:cs="Arial"/>
          <w:sz w:val="24"/>
          <w:szCs w:val="24"/>
          <w:lang w:eastAsia="pt-BR"/>
        </w:rPr>
        <w:t>ê</w:t>
      </w:r>
      <w:proofErr w:type="spellEnd"/>
      <w:r w:rsidRPr="008F56D2">
        <w:rPr>
          <w:rFonts w:ascii="Arial" w:eastAsia="Times New Roman" w:hAnsi="Arial" w:cs="Arial"/>
          <w:sz w:val="24"/>
          <w:szCs w:val="24"/>
          <w:lang w:eastAsia="pt-BR"/>
        </w:rPr>
        <w:t>, em conformidade com a Lei Municipal n</w:t>
      </w:r>
      <w:r w:rsidR="008F56D2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958</w:t>
      </w:r>
      <w:r w:rsidR="008F56D2">
        <w:rPr>
          <w:rFonts w:ascii="Arial" w:eastAsia="Times New Roman" w:hAnsi="Arial" w:cs="Arial"/>
          <w:sz w:val="24"/>
          <w:szCs w:val="24"/>
          <w:lang w:eastAsia="pt-BR"/>
        </w:rPr>
        <w:t>/2020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e com a Lei Federal n</w:t>
      </w:r>
      <w:r w:rsidR="00CD7A4C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11.788/2008, torna público a abertura de processo seletivo simplificado para </w:t>
      </w:r>
      <w:r w:rsidRPr="00A676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cadastro de interessados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, na qualidade de estagiários, para executar as funções inerentes à respectiva formação do interessado junto aos órgãos Municipais, conforme dispõe o presente Edital e seu anexo.</w:t>
      </w:r>
    </w:p>
    <w:p w14:paraId="3998083A" w14:textId="2D7D9B57" w:rsidR="00777854" w:rsidRPr="008F56D2" w:rsidRDefault="00777854" w:rsidP="00CD7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    DO OBJETIVO</w:t>
      </w:r>
    </w:p>
    <w:p w14:paraId="12356CC9" w14:textId="3161E9C7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1.1 O projeto bolsa de estágio tem por objetivo o desenvolvimento profissional dos estudantes</w:t>
      </w:r>
      <w:r w:rsidR="00B92EA4">
        <w:rPr>
          <w:rFonts w:ascii="Arial" w:eastAsia="Times New Roman" w:hAnsi="Arial" w:cs="Arial"/>
          <w:sz w:val="24"/>
          <w:szCs w:val="24"/>
          <w:lang w:eastAsia="pt-BR"/>
        </w:rPr>
        <w:t>, que estejam frequentando o ensino regular em Instituições de Educação Superior conveniadas com o Município,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através d</w:t>
      </w:r>
      <w:r w:rsidR="006F5B15">
        <w:rPr>
          <w:rFonts w:ascii="Arial" w:eastAsia="Times New Roman" w:hAnsi="Arial" w:cs="Arial"/>
          <w:sz w:val="24"/>
          <w:szCs w:val="24"/>
          <w:lang w:eastAsia="pt-BR"/>
        </w:rPr>
        <w:t>e sua inserção em atividades na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F5B15">
        <w:rPr>
          <w:rFonts w:ascii="Arial" w:eastAsia="Times New Roman" w:hAnsi="Arial" w:cs="Arial"/>
          <w:sz w:val="24"/>
          <w:szCs w:val="24"/>
          <w:lang w:eastAsia="pt-BR"/>
        </w:rPr>
        <w:t xml:space="preserve"> área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A4EE5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6F5B15" w:rsidRPr="009A4EE5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9A4E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>estudo</w:t>
      </w:r>
      <w:r w:rsidR="009A4EE5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buscando 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>oportunizar a aplicação dos conceitos teóricos na busca de soluções para situações reais da vida profissional.</w:t>
      </w:r>
    </w:p>
    <w:p w14:paraId="2798D804" w14:textId="3E2EFBD5" w:rsidR="00777854" w:rsidRPr="008F56D2" w:rsidRDefault="00777854" w:rsidP="001E16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    DO PERÍODO DE INSCRIÇÃO</w:t>
      </w:r>
    </w:p>
    <w:p w14:paraId="000E6165" w14:textId="27221586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2.1 Os interessados deverão apresentar os documentos elencados no presente edital na 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 xml:space="preserve">Secretaria 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de Administração, da Prefeitura Municipal de </w:t>
      </w:r>
      <w:proofErr w:type="spellStart"/>
      <w:r w:rsidRPr="008F56D2">
        <w:rPr>
          <w:rFonts w:ascii="Arial" w:eastAsia="Times New Roman" w:hAnsi="Arial" w:cs="Arial"/>
          <w:sz w:val="24"/>
          <w:szCs w:val="24"/>
          <w:lang w:eastAsia="pt-BR"/>
        </w:rPr>
        <w:t>Iomer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>ê</w:t>
      </w:r>
      <w:proofErr w:type="spellEnd"/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, localizado na Rua João </w:t>
      </w:r>
      <w:proofErr w:type="spellStart"/>
      <w:r w:rsidRPr="008F56D2">
        <w:rPr>
          <w:rFonts w:ascii="Arial" w:eastAsia="Times New Roman" w:hAnsi="Arial" w:cs="Arial"/>
          <w:sz w:val="24"/>
          <w:szCs w:val="24"/>
          <w:lang w:eastAsia="pt-BR"/>
        </w:rPr>
        <w:t>Rech</w:t>
      </w:r>
      <w:proofErr w:type="spellEnd"/>
      <w:r w:rsidRPr="008F56D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 xml:space="preserve"> nº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500 – Centro – </w:t>
      </w:r>
      <w:proofErr w:type="spellStart"/>
      <w:r w:rsidRPr="008F56D2">
        <w:rPr>
          <w:rFonts w:ascii="Arial" w:eastAsia="Times New Roman" w:hAnsi="Arial" w:cs="Arial"/>
          <w:sz w:val="24"/>
          <w:szCs w:val="24"/>
          <w:lang w:eastAsia="pt-BR"/>
        </w:rPr>
        <w:t>Iomer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>ê</w:t>
      </w:r>
      <w:proofErr w:type="spellEnd"/>
      <w:r w:rsidRPr="008F56D2">
        <w:rPr>
          <w:rFonts w:ascii="Arial" w:eastAsia="Times New Roman" w:hAnsi="Arial" w:cs="Arial"/>
          <w:sz w:val="24"/>
          <w:szCs w:val="24"/>
          <w:lang w:eastAsia="pt-BR"/>
        </w:rPr>
        <w:t>/SC, CEP 89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>558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-000, no período de </w:t>
      </w:r>
      <w:r w:rsidR="009C280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27/02/</w:t>
      </w:r>
      <w:r w:rsidRPr="002C0846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202</w:t>
      </w:r>
      <w:r w:rsidR="00031A63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3</w:t>
      </w:r>
      <w:r w:rsidRPr="006F5B1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</w:t>
      </w:r>
      <w:r w:rsidR="000F4D5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a</w:t>
      </w:r>
      <w:r w:rsidR="006F5B1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</w:t>
      </w:r>
      <w:r w:rsidR="009C280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10</w:t>
      </w:r>
      <w:r w:rsidR="005F69B6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/0</w:t>
      </w:r>
      <w:r w:rsidR="009C280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3</w:t>
      </w:r>
      <w:r w:rsidRPr="006F5B1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/202</w:t>
      </w:r>
      <w:r w:rsidR="00031A63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3</w:t>
      </w:r>
      <w:r w:rsidRPr="006F5B1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14:paraId="42BB0947" w14:textId="77777777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C5FBB5E" w14:textId="77777777" w:rsidR="00777854" w:rsidRPr="008F56D2" w:rsidRDefault="00777854" w:rsidP="001E16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    DOS REQUISITOS DO CANDIDATO</w:t>
      </w:r>
    </w:p>
    <w:p w14:paraId="69F10123" w14:textId="07272350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3.1 Os candidatos devem 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>ter idade igual ou superior à 1</w:t>
      </w:r>
      <w:r w:rsidR="006F5B15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 xml:space="preserve"> (dez</w:t>
      </w:r>
      <w:r w:rsidR="006F5B15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>) anos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D48BC81" w14:textId="04FD0737" w:rsidR="001E1643" w:rsidRPr="009F34D0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763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  <w:r w:rsidRPr="00A6763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3.2 Estar </w:t>
      </w:r>
      <w:r w:rsidR="001E1643" w:rsidRPr="00A6763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frequentando o ensino </w:t>
      </w:r>
      <w:r w:rsidR="00B92EA4" w:rsidRPr="00A6763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superior</w:t>
      </w:r>
      <w:r w:rsidR="001E1643" w:rsidRPr="00A6763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5F69B6" w:rsidRPr="00A6763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 nível de bacharelado</w:t>
      </w:r>
      <w:r w:rsidR="009F34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licenciatura</w:t>
      </w:r>
      <w:r w:rsidR="00A67633" w:rsidRPr="00A6763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ou tecnólogo</w:t>
      </w:r>
      <w:r w:rsidR="005F69B6" w:rsidRPr="00A6763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1E1643" w:rsidRPr="00A6763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6F5B15" w:rsidRPr="00A6763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</w:t>
      </w:r>
      <w:r w:rsidR="005F69B6" w:rsidRPr="00A6763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="001E1643" w:rsidRPr="00A6763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1E1643" w:rsidRPr="009F34D0">
        <w:rPr>
          <w:rFonts w:ascii="Arial" w:eastAsia="Times New Roman" w:hAnsi="Arial" w:cs="Arial"/>
          <w:sz w:val="24"/>
          <w:szCs w:val="24"/>
          <w:lang w:eastAsia="pt-BR"/>
        </w:rPr>
        <w:t>seguintes área</w:t>
      </w:r>
      <w:r w:rsidR="005F69B6" w:rsidRPr="009F34D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1E1643" w:rsidRPr="009F34D0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9F34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7BE546DA" w14:textId="2BFB59DD" w:rsidR="005F69B6" w:rsidRDefault="005F69B6" w:rsidP="009A4EE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34D0">
        <w:rPr>
          <w:rFonts w:ascii="Arial" w:eastAsia="Times New Roman" w:hAnsi="Arial" w:cs="Arial"/>
          <w:sz w:val="24"/>
          <w:szCs w:val="24"/>
          <w:lang w:eastAsia="pt-BR"/>
        </w:rPr>
        <w:t>Pedagogia</w:t>
      </w:r>
    </w:p>
    <w:p w14:paraId="48DCED43" w14:textId="77777777" w:rsidR="00407AE3" w:rsidRPr="009F34D0" w:rsidRDefault="00407AE3" w:rsidP="00407AE3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34D0">
        <w:rPr>
          <w:rFonts w:ascii="Arial" w:eastAsia="Times New Roman" w:hAnsi="Arial" w:cs="Arial"/>
          <w:sz w:val="24"/>
          <w:szCs w:val="24"/>
          <w:lang w:eastAsia="pt-BR"/>
        </w:rPr>
        <w:t>Educação Especial</w:t>
      </w:r>
    </w:p>
    <w:p w14:paraId="3EC4BF75" w14:textId="63A3BEFB" w:rsidR="002C0846" w:rsidRPr="009F34D0" w:rsidRDefault="002C0846" w:rsidP="009A4EE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34D0">
        <w:rPr>
          <w:rFonts w:ascii="Arial" w:eastAsia="Times New Roman" w:hAnsi="Arial" w:cs="Arial"/>
          <w:sz w:val="24"/>
          <w:szCs w:val="24"/>
          <w:lang w:eastAsia="pt-BR"/>
        </w:rPr>
        <w:t>Educação F</w:t>
      </w:r>
      <w:r w:rsidR="007714EA">
        <w:rPr>
          <w:rFonts w:ascii="Arial" w:eastAsia="Times New Roman" w:hAnsi="Arial" w:cs="Arial"/>
          <w:sz w:val="24"/>
          <w:szCs w:val="24"/>
          <w:lang w:eastAsia="pt-BR"/>
        </w:rPr>
        <w:t>í</w:t>
      </w:r>
      <w:r w:rsidRPr="009F34D0">
        <w:rPr>
          <w:rFonts w:ascii="Arial" w:eastAsia="Times New Roman" w:hAnsi="Arial" w:cs="Arial"/>
          <w:sz w:val="24"/>
          <w:szCs w:val="24"/>
          <w:lang w:eastAsia="pt-BR"/>
        </w:rPr>
        <w:t>sica</w:t>
      </w:r>
    </w:p>
    <w:p w14:paraId="4137CC01" w14:textId="4DF236ED" w:rsidR="002C0846" w:rsidRPr="009F34D0" w:rsidRDefault="002C0846" w:rsidP="009A4EE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34D0">
        <w:rPr>
          <w:rFonts w:ascii="Arial" w:eastAsia="Times New Roman" w:hAnsi="Arial" w:cs="Arial"/>
          <w:sz w:val="24"/>
          <w:szCs w:val="24"/>
          <w:lang w:eastAsia="pt-BR"/>
        </w:rPr>
        <w:t>Letras</w:t>
      </w:r>
    </w:p>
    <w:p w14:paraId="60321243" w14:textId="61A07FD2" w:rsidR="002C0846" w:rsidRDefault="009F34D0" w:rsidP="009A4EE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34D0">
        <w:rPr>
          <w:rFonts w:ascii="Arial" w:eastAsia="Times New Roman" w:hAnsi="Arial" w:cs="Arial"/>
          <w:sz w:val="24"/>
          <w:szCs w:val="24"/>
          <w:lang w:eastAsia="pt-BR"/>
        </w:rPr>
        <w:t>Administração</w:t>
      </w:r>
    </w:p>
    <w:p w14:paraId="65547E14" w14:textId="5EC9F94E" w:rsidR="009C280E" w:rsidRDefault="009C280E" w:rsidP="009A4EE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Recursos Humanos</w:t>
      </w:r>
    </w:p>
    <w:p w14:paraId="056E2013" w14:textId="70A81E97" w:rsidR="009C280E" w:rsidRPr="009C280E" w:rsidRDefault="009C280E" w:rsidP="009C280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9743CF" w14:textId="0382782D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3.3 Não possuir bolsa de pesquisa e/ou extensão remunerada</w:t>
      </w:r>
      <w:r w:rsidR="001E1643" w:rsidRPr="00851A90">
        <w:rPr>
          <w:rFonts w:ascii="Arial" w:eastAsia="Times New Roman" w:hAnsi="Arial" w:cs="Arial"/>
          <w:sz w:val="24"/>
          <w:szCs w:val="24"/>
          <w:lang w:eastAsia="pt-BR"/>
        </w:rPr>
        <w:t>, nem qualquer outro trabalho remunerado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3531AD1" w14:textId="6F8AEC18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6F5B15">
        <w:rPr>
          <w:rFonts w:ascii="Arial" w:eastAsia="Times New Roman" w:hAnsi="Arial" w:cs="Arial"/>
          <w:sz w:val="24"/>
          <w:szCs w:val="24"/>
          <w:lang w:eastAsia="pt-BR"/>
        </w:rPr>
        <w:t>3.4 Ter disponibilidade para dedicação mínima de acordo com a carga horária da vaga de estágio pretendida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 xml:space="preserve"> que está fixada em</w:t>
      </w:r>
      <w:r w:rsidR="0090105A" w:rsidRPr="006F5B15">
        <w:rPr>
          <w:rFonts w:ascii="Arial" w:eastAsia="Times New Roman" w:hAnsi="Arial" w:cs="Arial"/>
          <w:sz w:val="24"/>
          <w:szCs w:val="24"/>
          <w:lang w:eastAsia="pt-BR"/>
        </w:rPr>
        <w:t xml:space="preserve"> 6 (seis) horas diárias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 xml:space="preserve"> e 30 (trinta) horas semanais</w:t>
      </w:r>
      <w:r w:rsidR="0090105A" w:rsidRPr="006F5B1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27417A0" w14:textId="733AF7DD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 3.5 São características desejáveis: </w:t>
      </w:r>
      <w:r w:rsidR="00A67633" w:rsidRPr="008F56D2">
        <w:rPr>
          <w:rFonts w:ascii="Arial" w:eastAsia="Times New Roman" w:hAnsi="Arial" w:cs="Arial"/>
          <w:sz w:val="24"/>
          <w:szCs w:val="24"/>
          <w:lang w:eastAsia="pt-BR"/>
        </w:rPr>
        <w:t>afinidade/disposição para lidar com as tecnologias</w:t>
      </w:r>
      <w:r w:rsidR="00A67633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A67633" w:rsidRPr="00851A90">
        <w:rPr>
          <w:rFonts w:ascii="Arial" w:eastAsia="Times New Roman" w:hAnsi="Arial" w:cs="Arial"/>
          <w:sz w:val="24"/>
          <w:szCs w:val="24"/>
          <w:lang w:eastAsia="pt-BR"/>
        </w:rPr>
        <w:t>organização</w:t>
      </w:r>
      <w:r w:rsidR="00A67633"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e capacidade de interpretação de textos</w:t>
      </w:r>
      <w:r w:rsidR="00A67633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 xml:space="preserve">capacidade de 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liderança, de comunicação e 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diálogo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capacidade de 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>mobilização</w:t>
      </w:r>
      <w:r w:rsidR="00A67633">
        <w:rPr>
          <w:rFonts w:ascii="Arial" w:eastAsia="Times New Roman" w:hAnsi="Arial" w:cs="Arial"/>
          <w:sz w:val="24"/>
          <w:szCs w:val="24"/>
          <w:lang w:eastAsia="pt-BR"/>
        </w:rPr>
        <w:t>; disponibilidade de horários durante a jornada semanal.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2545C0E" w14:textId="77777777" w:rsidR="005F69B6" w:rsidRDefault="005F69B6" w:rsidP="001E16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6C4F45" w14:textId="195C50D7" w:rsidR="00777854" w:rsidRDefault="00777854" w:rsidP="001E16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    DA DOCUMENTAÇÃO NECESSÁRIA PARA INSCRIÇÃO</w:t>
      </w:r>
    </w:p>
    <w:p w14:paraId="76B9817E" w14:textId="010100E7" w:rsidR="0090105A" w:rsidRPr="008F56D2" w:rsidRDefault="0090105A" w:rsidP="00901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4.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É solicitado para realização da inscrição:</w:t>
      </w:r>
    </w:p>
    <w:p w14:paraId="01532D7A" w14:textId="56C83CD2" w:rsidR="00777854" w:rsidRPr="008F56D2" w:rsidRDefault="0090105A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105A">
        <w:rPr>
          <w:rFonts w:ascii="Arial" w:eastAsia="Times New Roman" w:hAnsi="Arial" w:cs="Arial"/>
          <w:sz w:val="24"/>
          <w:szCs w:val="24"/>
          <w:lang w:eastAsia="pt-BR"/>
        </w:rPr>
        <w:t>a)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777854" w:rsidRPr="008F56D2">
        <w:rPr>
          <w:rFonts w:ascii="Arial" w:eastAsia="Times New Roman" w:hAnsi="Arial" w:cs="Arial"/>
          <w:sz w:val="24"/>
          <w:szCs w:val="24"/>
          <w:lang w:eastAsia="pt-BR"/>
        </w:rPr>
        <w:t>Ficha de inscrição preenchida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, conforme o modelo constante no Anexo 1.</w:t>
      </w:r>
      <w:r w:rsidR="00777854" w:rsidRPr="008F56D2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14:paraId="6F04444F" w14:textId="736FAD5A" w:rsidR="00777854" w:rsidRPr="008F56D2" w:rsidRDefault="0090105A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b) </w:t>
      </w:r>
      <w:r w:rsidR="00777854" w:rsidRPr="008F56D2">
        <w:rPr>
          <w:rFonts w:ascii="Arial" w:eastAsia="Times New Roman" w:hAnsi="Arial" w:cs="Arial"/>
          <w:sz w:val="24"/>
          <w:szCs w:val="24"/>
          <w:lang w:eastAsia="pt-BR"/>
        </w:rPr>
        <w:t>Histórico escolar de todos os semestres cursados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, até o momento da inscrição.</w:t>
      </w:r>
    </w:p>
    <w:p w14:paraId="2E86C8A4" w14:textId="06F23485" w:rsidR="00777854" w:rsidRDefault="0090105A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c)</w:t>
      </w:r>
      <w:r w:rsidR="00777854"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Comprovante de matrícula atualizado e compatível com o estágio pretendido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98D4A82" w14:textId="299883DE" w:rsidR="005F69B6" w:rsidRPr="008F56D2" w:rsidRDefault="006C0212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4.2 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A não apresentação dos documentos </w:t>
      </w:r>
      <w:r>
        <w:rPr>
          <w:rFonts w:ascii="Arial" w:eastAsia="Times New Roman" w:hAnsi="Arial" w:cs="Arial"/>
          <w:sz w:val="24"/>
          <w:szCs w:val="24"/>
          <w:lang w:eastAsia="pt-BR"/>
        </w:rPr>
        <w:t>solicitados acima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, importará na exclusão do estudante da seleção de estágio deste edital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F210CBB" w14:textId="77777777" w:rsidR="006C0212" w:rsidRDefault="006C0212" w:rsidP="00901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0D7D03" w14:textId="5B07A3BA" w:rsidR="00777854" w:rsidRPr="008F56D2" w:rsidRDefault="00777854" w:rsidP="00901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    DO PROCESSO DE SELEÇÃO</w:t>
      </w:r>
    </w:p>
    <w:p w14:paraId="30E254FD" w14:textId="2FD27B0E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5.1 O 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>processo de seleção será executado de acordo com os seguintes critérios</w:t>
      </w:r>
      <w:r w:rsidR="0090105A" w:rsidRPr="00851A90">
        <w:rPr>
          <w:rFonts w:ascii="Arial" w:eastAsia="Times New Roman" w:hAnsi="Arial" w:cs="Arial"/>
          <w:sz w:val="24"/>
          <w:szCs w:val="24"/>
          <w:lang w:eastAsia="pt-BR"/>
        </w:rPr>
        <w:t>, que serão analisados por comissão designada para este fim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26C97606" w14:textId="105B90A3" w:rsidR="00777854" w:rsidRPr="00851A90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A67633">
        <w:rPr>
          <w:rFonts w:ascii="Arial" w:eastAsia="Times New Roman" w:hAnsi="Arial" w:cs="Arial"/>
          <w:sz w:val="24"/>
          <w:szCs w:val="24"/>
          <w:lang w:eastAsia="pt-BR"/>
        </w:rPr>
        <w:t xml:space="preserve">Histórico do 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Rendimento 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>scolar;</w:t>
      </w:r>
    </w:p>
    <w:p w14:paraId="19C19854" w14:textId="3DB36AAA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1A90">
        <w:rPr>
          <w:rFonts w:ascii="Arial" w:eastAsia="Times New Roman" w:hAnsi="Arial" w:cs="Arial"/>
          <w:sz w:val="24"/>
          <w:szCs w:val="24"/>
          <w:lang w:eastAsia="pt-BR"/>
        </w:rPr>
        <w:t>b) Entrevista.</w:t>
      </w:r>
    </w:p>
    <w:p w14:paraId="4256E01C" w14:textId="1AFC3D4C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5.2 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>Primeira etapa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 do processo envolverá a análise do </w:t>
      </w:r>
      <w:r w:rsidR="00A67633">
        <w:rPr>
          <w:rFonts w:ascii="Arial" w:eastAsia="Times New Roman" w:hAnsi="Arial" w:cs="Arial"/>
          <w:sz w:val="24"/>
          <w:szCs w:val="24"/>
          <w:lang w:eastAsia="pt-BR"/>
        </w:rPr>
        <w:t xml:space="preserve">histórico do 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Rendimento Escolar, que 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>será computado pela média geral de notas</w:t>
      </w:r>
      <w:r w:rsidR="00A67633">
        <w:rPr>
          <w:rFonts w:ascii="Arial" w:eastAsia="Times New Roman" w:hAnsi="Arial" w:cs="Arial"/>
          <w:sz w:val="24"/>
          <w:szCs w:val="24"/>
          <w:lang w:eastAsia="pt-BR"/>
        </w:rPr>
        <w:t xml:space="preserve"> e conceitos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 xml:space="preserve"> por matéria, sendo consideradas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para este fim todas as matérias cursadas pelo estudante, da grade curricular semestral, através da média geral obtida por matéria 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em cada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semestre.</w:t>
      </w:r>
    </w:p>
    <w:p w14:paraId="515A63BC" w14:textId="46A43821" w:rsidR="00777854" w:rsidRPr="006C021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21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5.3 </w:t>
      </w:r>
      <w:r w:rsidR="006C0212" w:rsidRPr="006C0212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>Segunda etapa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 do processo envolverá a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>ntrevista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 que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 xml:space="preserve"> será feita </w:t>
      </w:r>
      <w:r w:rsidR="00556C56" w:rsidRPr="006C0212">
        <w:rPr>
          <w:rFonts w:ascii="Arial" w:eastAsia="Times New Roman" w:hAnsi="Arial" w:cs="Arial"/>
          <w:sz w:val="24"/>
          <w:szCs w:val="24"/>
          <w:lang w:eastAsia="pt-BR"/>
        </w:rPr>
        <w:t>com os candidatos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 classificados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>, em dia e horário previamente agendado, e consistirá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 em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0A8F7B00" w14:textId="2BC30D09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 a)     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Realização de p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erguntas para averiguar o conhecimento do candidato na área em que se inscreveu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. A pontuação máxima poderá atingir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até 2 (dois) pontos</w:t>
      </w:r>
      <w:r w:rsidR="000F4D5F">
        <w:rPr>
          <w:rFonts w:ascii="Arial" w:eastAsia="Times New Roman" w:hAnsi="Arial" w:cs="Arial"/>
          <w:sz w:val="24"/>
          <w:szCs w:val="24"/>
          <w:lang w:eastAsia="pt-BR"/>
        </w:rPr>
        <w:t xml:space="preserve"> nesse quesito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D4C24EF" w14:textId="37ED174D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b)   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Análise sobre a h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abilidade de expressar ideias e informações de maneira clara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. A pontuação máxima poderá atingir 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até 2 (dois) pontos</w:t>
      </w:r>
      <w:r w:rsidR="000F4D5F">
        <w:rPr>
          <w:rFonts w:ascii="Arial" w:eastAsia="Times New Roman" w:hAnsi="Arial" w:cs="Arial"/>
          <w:sz w:val="24"/>
          <w:szCs w:val="24"/>
          <w:lang w:eastAsia="pt-BR"/>
        </w:rPr>
        <w:t xml:space="preserve"> nesse quesito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8C56D6B" w14:textId="14EDF7AB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5.4 O candidato que não comparecer na entrevista será automaticamente excluído da seleção.</w:t>
      </w:r>
    </w:p>
    <w:p w14:paraId="29795B27" w14:textId="2D4C49B4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5.5 A nota final será composta da média geral do rendimento escolar somada à pontuação obtida na entrevista</w:t>
      </w:r>
      <w:r w:rsidR="000F4D5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3EF2495" w14:textId="0F269A2C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5.6 Para fins de desempate serão adotados os seguintes critérios, na ordem definida:</w:t>
      </w:r>
    </w:p>
    <w:p w14:paraId="6DC8523E" w14:textId="56F54028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a) estudante com idade mais elevada;</w:t>
      </w:r>
    </w:p>
    <w:p w14:paraId="012D8D81" w14:textId="19AB24E3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b) sorteio entre os classificados com a mesma média.</w:t>
      </w:r>
    </w:p>
    <w:p w14:paraId="0EEBD45E" w14:textId="583C8EF5" w:rsidR="00777854" w:rsidRPr="008F56D2" w:rsidRDefault="00777854" w:rsidP="00901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    DAS LISTAS DE CLASSIFICAÇÃO</w:t>
      </w:r>
    </w:p>
    <w:p w14:paraId="6BD94B01" w14:textId="4E5FEDD4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 6.1 A listagem com a classificação dos candidatos será publicada no site da Prefeitura Municipal de </w:t>
      </w:r>
      <w:proofErr w:type="spellStart"/>
      <w:r w:rsidRPr="008F56D2">
        <w:rPr>
          <w:rFonts w:ascii="Arial" w:eastAsia="Times New Roman" w:hAnsi="Arial" w:cs="Arial"/>
          <w:sz w:val="24"/>
          <w:szCs w:val="24"/>
          <w:lang w:eastAsia="pt-BR"/>
        </w:rPr>
        <w:t>Iomer</w:t>
      </w:r>
      <w:r w:rsidR="0090105A">
        <w:rPr>
          <w:rFonts w:ascii="Arial" w:eastAsia="Times New Roman" w:hAnsi="Arial" w:cs="Arial"/>
          <w:sz w:val="24"/>
          <w:szCs w:val="24"/>
          <w:lang w:eastAsia="pt-BR"/>
        </w:rPr>
        <w:t>ê</w:t>
      </w:r>
      <w:proofErr w:type="spellEnd"/>
      <w:r w:rsidRPr="008F56D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C9D3611" w14:textId="3FD986D4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6.2 Caso o estudante seja chamado para estagiar no período não escolhido no momento da inscrição, poderá optar por aceitar a vaga ou aguardar a próxima vaga disponível para o período escolhido.</w:t>
      </w:r>
    </w:p>
    <w:p w14:paraId="5C5BB082" w14:textId="17164211" w:rsidR="00777854" w:rsidRPr="008F56D2" w:rsidRDefault="00777854" w:rsidP="00901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7.    DOS DOCUMENTOS PARA ADMISSÃO</w:t>
      </w:r>
    </w:p>
    <w:p w14:paraId="4C3BD697" w14:textId="5017EF78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90105A">
        <w:rPr>
          <w:rFonts w:ascii="Arial" w:eastAsia="Times New Roman" w:hAnsi="Arial" w:cs="Arial"/>
          <w:sz w:val="24"/>
          <w:szCs w:val="24"/>
          <w:lang w:eastAsia="pt-BR"/>
        </w:rPr>
        <w:t>a)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Cópia da cédula de identidade (RG) e CPF;</w:t>
      </w:r>
    </w:p>
    <w:p w14:paraId="6E9E2522" w14:textId="09538279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90105A">
        <w:rPr>
          <w:rFonts w:ascii="Arial" w:eastAsia="Times New Roman" w:hAnsi="Arial" w:cs="Arial"/>
          <w:sz w:val="24"/>
          <w:szCs w:val="24"/>
          <w:lang w:eastAsia="pt-BR"/>
        </w:rPr>
        <w:t>b)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Cópia do comprovante de residência;</w:t>
      </w:r>
    </w:p>
    <w:p w14:paraId="55091232" w14:textId="78B68A2D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90105A">
        <w:rPr>
          <w:rFonts w:ascii="Arial" w:eastAsia="Times New Roman" w:hAnsi="Arial" w:cs="Arial"/>
          <w:sz w:val="24"/>
          <w:szCs w:val="24"/>
          <w:lang w:eastAsia="pt-BR"/>
        </w:rPr>
        <w:t>c)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Carteira de Trabalho;</w:t>
      </w:r>
    </w:p>
    <w:p w14:paraId="6CC7A693" w14:textId="48FE53CF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90105A">
        <w:rPr>
          <w:rFonts w:ascii="Arial" w:eastAsia="Times New Roman" w:hAnsi="Arial" w:cs="Arial"/>
          <w:sz w:val="24"/>
          <w:szCs w:val="24"/>
          <w:lang w:eastAsia="pt-BR"/>
        </w:rPr>
        <w:t>d)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Comprovante de conta bancária; </w:t>
      </w:r>
    </w:p>
    <w:p w14:paraId="424E4785" w14:textId="5FC4078F" w:rsidR="00777854" w:rsidRPr="008F56D2" w:rsidRDefault="0090105A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e)</w:t>
      </w:r>
      <w:r w:rsidR="00777854"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Outros documentos poderão ser requeridos a critério da Administração.</w:t>
      </w:r>
    </w:p>
    <w:p w14:paraId="7243DE2E" w14:textId="77777777" w:rsidR="00A67633" w:rsidRDefault="00A67633" w:rsidP="00901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7B4F00" w14:textId="59C83FC9" w:rsidR="00777854" w:rsidRPr="008F56D2" w:rsidRDefault="00777854" w:rsidP="00901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    DA BOLSA</w:t>
      </w:r>
    </w:p>
    <w:p w14:paraId="2CA0BE76" w14:textId="2885DEFB" w:rsidR="00777854" w:rsidRPr="00851A90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1A90">
        <w:rPr>
          <w:rFonts w:ascii="Arial" w:eastAsia="Times New Roman" w:hAnsi="Arial" w:cs="Arial"/>
          <w:sz w:val="24"/>
          <w:szCs w:val="24"/>
          <w:lang w:eastAsia="pt-BR"/>
        </w:rPr>
        <w:t>8.1</w:t>
      </w:r>
      <w:r w:rsidR="00F72CAB"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>A remuneração da bolsa-estágio</w:t>
      </w:r>
      <w:r w:rsidR="00F72CAB"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 para estágios de 30 horas semanais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 será</w:t>
      </w:r>
      <w:r w:rsidR="00F72CAB"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 paga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 mensalmente </w:t>
      </w:r>
      <w:r w:rsidR="00F72CAB"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no valor 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de R$ </w:t>
      </w:r>
      <w:r w:rsidR="00473BE1" w:rsidRPr="00851A90">
        <w:rPr>
          <w:rFonts w:ascii="Arial" w:eastAsia="Times New Roman" w:hAnsi="Arial" w:cs="Arial"/>
          <w:sz w:val="24"/>
          <w:szCs w:val="24"/>
          <w:lang w:eastAsia="pt-BR"/>
        </w:rPr>
        <w:t>1.</w:t>
      </w:r>
      <w:r w:rsidR="00407AE3">
        <w:rPr>
          <w:rFonts w:ascii="Arial" w:eastAsia="Times New Roman" w:hAnsi="Arial" w:cs="Arial"/>
          <w:sz w:val="24"/>
          <w:szCs w:val="24"/>
          <w:lang w:eastAsia="pt-BR"/>
        </w:rPr>
        <w:t>213,50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473BE1"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um mil </w:t>
      </w:r>
      <w:r w:rsidR="00407AE3">
        <w:rPr>
          <w:rFonts w:ascii="Arial" w:eastAsia="Times New Roman" w:hAnsi="Arial" w:cs="Arial"/>
          <w:sz w:val="24"/>
          <w:szCs w:val="24"/>
          <w:lang w:eastAsia="pt-BR"/>
        </w:rPr>
        <w:t>duzentos e treze reais e cinquenta centavos)</w:t>
      </w:r>
      <w:r w:rsidR="00B92E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2DCAA99" w14:textId="379C407C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8.2 Os valores serão atualizados de acordo com </w:t>
      </w:r>
      <w:r w:rsidR="00F72CAB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73BE1" w:rsidRPr="008F56D2">
        <w:rPr>
          <w:rFonts w:ascii="Arial" w:eastAsia="Times New Roman" w:hAnsi="Arial" w:cs="Arial"/>
          <w:sz w:val="24"/>
          <w:szCs w:val="24"/>
          <w:lang w:eastAsia="pt-BR"/>
        </w:rPr>
        <w:t>UFM</w:t>
      </w:r>
      <w:r w:rsidR="00F72CAB">
        <w:rPr>
          <w:rFonts w:ascii="Arial" w:eastAsia="Times New Roman" w:hAnsi="Arial" w:cs="Arial"/>
          <w:sz w:val="24"/>
          <w:szCs w:val="24"/>
          <w:lang w:eastAsia="pt-BR"/>
        </w:rPr>
        <w:t xml:space="preserve"> – Unidade Fiscal Monetária.</w:t>
      </w:r>
    </w:p>
    <w:p w14:paraId="6BD8AEF8" w14:textId="4973B5A9" w:rsidR="00777854" w:rsidRPr="008F56D2" w:rsidRDefault="00777854" w:rsidP="00F72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    DA JORNADA DE ATIVIDADE</w:t>
      </w:r>
    </w:p>
    <w:p w14:paraId="63FC2E2F" w14:textId="6A988175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9.1 A jornada de atividade em estágio será compatível com as atividades escolares</w:t>
      </w:r>
      <w:r w:rsidR="00B92EA4">
        <w:rPr>
          <w:rFonts w:ascii="Arial" w:eastAsia="Times New Roman" w:hAnsi="Arial" w:cs="Arial"/>
          <w:sz w:val="24"/>
          <w:szCs w:val="24"/>
          <w:lang w:eastAsia="pt-BR"/>
        </w:rPr>
        <w:t xml:space="preserve"> e necessidades da Administração Pública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,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não podendo ultrapassar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 6 (seis) horas diárias e 30 (trinta) horas semanais.</w:t>
      </w:r>
    </w:p>
    <w:p w14:paraId="6ACC9FEA" w14:textId="661FDC24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 DAS VAGAS</w:t>
      </w:r>
    </w:p>
    <w:p w14:paraId="2648E4FA" w14:textId="6F4D2E49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10.1 A contratação dos estagiários ocorrerá de acordo com a necessidade da Administração Pública Municipal, obedecendo a ordem de classificação.</w:t>
      </w:r>
    </w:p>
    <w:p w14:paraId="6C30435B" w14:textId="7EF5A538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10.2 Fica assegurado às pessoas portadoras de deficiência o percentual de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10%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 (dez por cento) das vagas oferecidas.</w:t>
      </w:r>
    </w:p>
    <w:p w14:paraId="733B88BE" w14:textId="30D05B8B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10.3 A comprovação da condição de portador de necessidades especiais dar-se-á após a seleção e antes da celebração do Termo de Compromisso de Estágio, por meio de apresentação de laudo pericial emitido por médico particular, que atestará a condição alegada e a aptidão para realização do estágio, e que será submetido à homologação por Médico Oficial.</w:t>
      </w:r>
    </w:p>
    <w:p w14:paraId="2FAB7996" w14:textId="77777777" w:rsidR="00851A90" w:rsidRDefault="00851A90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274F6EF" w14:textId="39132CD3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11. DAS DISPOSIÇÕES FINAIS</w:t>
      </w:r>
    </w:p>
    <w:p w14:paraId="79B8EDCD" w14:textId="402D70EF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11.1 O candidato deve ter ciência de que a bolsa oferecida não se caracteriza e não gera qualquer vínculo empregatício, não fazendo jus, portanto, a benefícios e outras obrigações de outros regimes de contratação. </w:t>
      </w:r>
    </w:p>
    <w:p w14:paraId="4687C7EF" w14:textId="77777777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11.2 A classificação da seleção dos estagiários não assegurará ao candidato o direito de ingresso na vaga, mas apenas a expectativa de celebrar o contrato de estágio, segundo a ordem de classificação. A concretização desse ato ficará condicionada à observância das disposições legais pertinentes e, assim como, ao interesse, juízo e conveniência da Administração.</w:t>
      </w:r>
    </w:p>
    <w:p w14:paraId="01C02B84" w14:textId="4AB48018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11.</w:t>
      </w:r>
      <w:r w:rsidR="004F0BE9" w:rsidRPr="008F56D2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O não cumprimento por parte do candidato das exigências contidas nesse edital implicará na desclassificação do mesmo.</w:t>
      </w:r>
    </w:p>
    <w:p w14:paraId="1A5CFBB4" w14:textId="09A30598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11.</w:t>
      </w:r>
      <w:r w:rsidR="004F0BE9" w:rsidRPr="008F56D2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A falsidade documental implicará na eliminação do candidato desta seleção pública.</w:t>
      </w:r>
    </w:p>
    <w:p w14:paraId="78DA2C0B" w14:textId="4E1A48C6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11.</w:t>
      </w:r>
      <w:r w:rsidR="004F0BE9" w:rsidRPr="008F56D2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Não haverá devolução de documentos dos candidatos que se inscreverem no Edital.</w:t>
      </w:r>
    </w:p>
    <w:p w14:paraId="63666C35" w14:textId="6E8673F6" w:rsidR="00777854" w:rsidRPr="00851A90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>11.</w:t>
      </w:r>
      <w:r w:rsidR="004F0BE9" w:rsidRPr="00851A90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90105A" w:rsidRPr="00851A90">
        <w:rPr>
          <w:rFonts w:ascii="Calibri" w:hAnsi="Calibri"/>
          <w:color w:val="333333"/>
          <w:shd w:val="clear" w:color="auto" w:fill="FFFFFF"/>
        </w:rPr>
        <w:t xml:space="preserve"> </w:t>
      </w:r>
      <w:r w:rsidR="0090105A" w:rsidRPr="00851A90">
        <w:rPr>
          <w:rFonts w:ascii="Arial" w:eastAsia="Times New Roman" w:hAnsi="Arial" w:cs="Arial"/>
          <w:sz w:val="24"/>
          <w:szCs w:val="24"/>
          <w:lang w:eastAsia="pt-BR"/>
        </w:rPr>
        <w:t>O contrato de estágio terá prazo de até 1 (um) ano de duração, podendo ser prorrogado a critério da administração pública, com concordância do estagiário e da instituição de ensino, desde que preenchidos os requisitos legais</w:t>
      </w:r>
      <w:r w:rsidR="001171C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1171CE" w:rsidRPr="00851A90">
        <w:rPr>
          <w:rFonts w:ascii="Arial" w:eastAsia="Times New Roman" w:hAnsi="Arial" w:cs="Arial"/>
          <w:sz w:val="24"/>
          <w:szCs w:val="24"/>
          <w:lang w:eastAsia="pt-BR"/>
        </w:rPr>
        <w:t>A duração</w:t>
      </w:r>
      <w:r w:rsidR="00A67633">
        <w:rPr>
          <w:rFonts w:ascii="Arial" w:eastAsia="Times New Roman" w:hAnsi="Arial" w:cs="Arial"/>
          <w:sz w:val="24"/>
          <w:szCs w:val="24"/>
          <w:lang w:eastAsia="pt-BR"/>
        </w:rPr>
        <w:t xml:space="preserve"> total</w:t>
      </w:r>
      <w:r w:rsidR="001171CE"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 do estágio não poderá exceder 2 (dois) anos</w:t>
      </w:r>
      <w:r w:rsidR="001171C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8CE14A4" w14:textId="6296D1C8" w:rsidR="008753AD" w:rsidRPr="008F56D2" w:rsidRDefault="008753AD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1A90">
        <w:rPr>
          <w:rFonts w:ascii="Arial" w:eastAsia="Times New Roman" w:hAnsi="Arial" w:cs="Arial"/>
          <w:sz w:val="24"/>
          <w:szCs w:val="24"/>
          <w:lang w:eastAsia="pt-BR"/>
        </w:rPr>
        <w:t>11. 7 Caberá ao estagiário apresentar semestralmente, contados da data do termo de compromisso de estágio, atestado de frequência emitido pela Instituição de Ensino, a fim de comprovar a efetividade da frequência escolar.</w:t>
      </w:r>
    </w:p>
    <w:p w14:paraId="470BFCB0" w14:textId="081D9F69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11.</w:t>
      </w:r>
      <w:r w:rsidR="008753AD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Os casos não previstos neste Edital serão analisados e julgados pela </w:t>
      </w:r>
      <w:r w:rsidR="00473BE1" w:rsidRPr="008F56D2">
        <w:rPr>
          <w:rFonts w:ascii="Arial" w:eastAsia="Times New Roman" w:hAnsi="Arial" w:cs="Arial"/>
          <w:sz w:val="24"/>
          <w:szCs w:val="24"/>
          <w:lang w:eastAsia="pt-BR"/>
        </w:rPr>
        <w:t>Administração Municipal</w:t>
      </w:r>
      <w:r w:rsidR="0090105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1E9D7E9" w14:textId="77777777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30CD5AA" w14:textId="6073918C" w:rsidR="00826E25" w:rsidRDefault="00826E25" w:rsidP="008F56D2">
      <w:pPr>
        <w:jc w:val="both"/>
        <w:rPr>
          <w:rFonts w:ascii="Arial" w:hAnsi="Arial" w:cs="Arial"/>
          <w:sz w:val="24"/>
          <w:szCs w:val="24"/>
        </w:rPr>
      </w:pPr>
    </w:p>
    <w:p w14:paraId="4CA37FD3" w14:textId="64554AA6" w:rsidR="00CD7A4C" w:rsidRDefault="007C54DE" w:rsidP="000F4D5F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6F5B15">
        <w:rPr>
          <w:rFonts w:ascii="Arial" w:hAnsi="Arial" w:cs="Arial"/>
          <w:sz w:val="24"/>
          <w:szCs w:val="24"/>
        </w:rPr>
        <w:t>Iomerê</w:t>
      </w:r>
      <w:proofErr w:type="spellEnd"/>
      <w:r w:rsidR="006F5B15" w:rsidRPr="006F5B15">
        <w:rPr>
          <w:rFonts w:ascii="Arial" w:hAnsi="Arial" w:cs="Arial"/>
          <w:sz w:val="24"/>
          <w:szCs w:val="24"/>
        </w:rPr>
        <w:t xml:space="preserve"> </w:t>
      </w:r>
      <w:r w:rsidR="009C280E">
        <w:rPr>
          <w:rFonts w:ascii="Arial" w:hAnsi="Arial" w:cs="Arial"/>
          <w:sz w:val="24"/>
          <w:szCs w:val="24"/>
        </w:rPr>
        <w:t>23</w:t>
      </w:r>
      <w:r w:rsidR="00CB55AB">
        <w:rPr>
          <w:rFonts w:ascii="Arial" w:hAnsi="Arial" w:cs="Arial"/>
          <w:sz w:val="24"/>
          <w:szCs w:val="24"/>
        </w:rPr>
        <w:t xml:space="preserve"> </w:t>
      </w:r>
      <w:r w:rsidRPr="006F5B15">
        <w:rPr>
          <w:rFonts w:ascii="Arial" w:hAnsi="Arial" w:cs="Arial"/>
          <w:sz w:val="24"/>
          <w:szCs w:val="24"/>
        </w:rPr>
        <w:t xml:space="preserve">de </w:t>
      </w:r>
      <w:r w:rsidR="009C280E">
        <w:rPr>
          <w:rFonts w:ascii="Arial" w:hAnsi="Arial" w:cs="Arial"/>
          <w:sz w:val="24"/>
          <w:szCs w:val="24"/>
        </w:rPr>
        <w:t>fevereiro</w:t>
      </w:r>
      <w:r w:rsidRPr="006F5B15">
        <w:rPr>
          <w:rFonts w:ascii="Arial" w:hAnsi="Arial" w:cs="Arial"/>
          <w:sz w:val="24"/>
          <w:szCs w:val="24"/>
        </w:rPr>
        <w:t xml:space="preserve"> de 202</w:t>
      </w:r>
      <w:r w:rsidR="00031A63">
        <w:rPr>
          <w:rFonts w:ascii="Arial" w:hAnsi="Arial" w:cs="Arial"/>
          <w:sz w:val="24"/>
          <w:szCs w:val="24"/>
        </w:rPr>
        <w:t>3</w:t>
      </w:r>
      <w:r w:rsidRPr="006F5B15">
        <w:rPr>
          <w:rFonts w:ascii="Arial" w:hAnsi="Arial" w:cs="Arial"/>
          <w:sz w:val="24"/>
          <w:szCs w:val="24"/>
        </w:rPr>
        <w:t>.</w:t>
      </w:r>
    </w:p>
    <w:p w14:paraId="2FE97458" w14:textId="518C63DF" w:rsidR="007C54DE" w:rsidRDefault="007C54DE" w:rsidP="008F56D2">
      <w:pPr>
        <w:jc w:val="both"/>
        <w:rPr>
          <w:rFonts w:ascii="Arial" w:hAnsi="Arial" w:cs="Arial"/>
          <w:sz w:val="24"/>
          <w:szCs w:val="24"/>
        </w:rPr>
      </w:pPr>
    </w:p>
    <w:p w14:paraId="11E04DD6" w14:textId="77777777" w:rsidR="000F4D5F" w:rsidRDefault="000F4D5F" w:rsidP="008F56D2">
      <w:pPr>
        <w:jc w:val="both"/>
        <w:rPr>
          <w:rFonts w:ascii="Arial" w:hAnsi="Arial" w:cs="Arial"/>
          <w:sz w:val="24"/>
          <w:szCs w:val="24"/>
        </w:rPr>
      </w:pPr>
    </w:p>
    <w:p w14:paraId="3660FC71" w14:textId="77777777" w:rsidR="007C54DE" w:rsidRDefault="007C54DE" w:rsidP="008F56D2">
      <w:pPr>
        <w:jc w:val="both"/>
        <w:rPr>
          <w:rFonts w:ascii="Arial" w:hAnsi="Arial" w:cs="Arial"/>
          <w:sz w:val="24"/>
          <w:szCs w:val="24"/>
        </w:rPr>
      </w:pPr>
    </w:p>
    <w:p w14:paraId="545A81B8" w14:textId="7ED7E363" w:rsidR="007C54DE" w:rsidRPr="007C54DE" w:rsidRDefault="007C54DE" w:rsidP="007C54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C54DE">
        <w:rPr>
          <w:rFonts w:ascii="Arial" w:hAnsi="Arial" w:cs="Arial"/>
          <w:b/>
          <w:bCs/>
          <w:sz w:val="24"/>
          <w:szCs w:val="24"/>
        </w:rPr>
        <w:t>Luci Peretti</w:t>
      </w:r>
    </w:p>
    <w:p w14:paraId="3B3B57E3" w14:textId="4BC8E42A" w:rsidR="007C54DE" w:rsidRPr="007C54DE" w:rsidRDefault="007C54DE" w:rsidP="007C54D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C54DE">
        <w:rPr>
          <w:rFonts w:ascii="Arial" w:hAnsi="Arial" w:cs="Arial"/>
          <w:sz w:val="24"/>
          <w:szCs w:val="24"/>
        </w:rPr>
        <w:t>Prefeita Municipal</w:t>
      </w:r>
    </w:p>
    <w:p w14:paraId="37A33227" w14:textId="0AC7C708" w:rsidR="00CD7A4C" w:rsidRDefault="00CD7A4C" w:rsidP="008F56D2">
      <w:pPr>
        <w:jc w:val="both"/>
        <w:rPr>
          <w:rFonts w:ascii="Arial" w:hAnsi="Arial" w:cs="Arial"/>
          <w:sz w:val="24"/>
          <w:szCs w:val="24"/>
        </w:rPr>
      </w:pPr>
    </w:p>
    <w:p w14:paraId="2D2B2E9C" w14:textId="57EA8014" w:rsidR="00CD7A4C" w:rsidRDefault="00CD7A4C" w:rsidP="008F56D2">
      <w:pPr>
        <w:jc w:val="both"/>
        <w:rPr>
          <w:rFonts w:ascii="Arial" w:hAnsi="Arial" w:cs="Arial"/>
          <w:sz w:val="24"/>
          <w:szCs w:val="24"/>
        </w:rPr>
      </w:pPr>
    </w:p>
    <w:p w14:paraId="5A405CDA" w14:textId="7236EC03" w:rsidR="0090105A" w:rsidRDefault="0090105A" w:rsidP="008F56D2">
      <w:pPr>
        <w:jc w:val="both"/>
        <w:rPr>
          <w:rFonts w:ascii="Arial" w:hAnsi="Arial" w:cs="Arial"/>
          <w:sz w:val="24"/>
          <w:szCs w:val="24"/>
        </w:rPr>
      </w:pPr>
    </w:p>
    <w:p w14:paraId="4009209B" w14:textId="3934BB57" w:rsidR="0090105A" w:rsidRDefault="0090105A" w:rsidP="008F56D2">
      <w:pPr>
        <w:jc w:val="both"/>
        <w:rPr>
          <w:rFonts w:ascii="Arial" w:hAnsi="Arial" w:cs="Arial"/>
          <w:sz w:val="24"/>
          <w:szCs w:val="24"/>
        </w:rPr>
      </w:pPr>
    </w:p>
    <w:p w14:paraId="3703DB10" w14:textId="29F7C237" w:rsidR="0090105A" w:rsidRDefault="0090105A" w:rsidP="008F56D2">
      <w:pPr>
        <w:jc w:val="both"/>
        <w:rPr>
          <w:rFonts w:ascii="Arial" w:hAnsi="Arial" w:cs="Arial"/>
          <w:sz w:val="24"/>
          <w:szCs w:val="24"/>
        </w:rPr>
      </w:pPr>
    </w:p>
    <w:p w14:paraId="20E283CF" w14:textId="77777777" w:rsidR="0090105A" w:rsidRDefault="0090105A" w:rsidP="008F56D2">
      <w:pPr>
        <w:jc w:val="both"/>
        <w:rPr>
          <w:rFonts w:ascii="Arial" w:hAnsi="Arial" w:cs="Arial"/>
          <w:sz w:val="24"/>
          <w:szCs w:val="24"/>
        </w:rPr>
      </w:pPr>
    </w:p>
    <w:p w14:paraId="02245EDE" w14:textId="2AA1A177" w:rsidR="00CD7A4C" w:rsidRDefault="00CD7A4C" w:rsidP="008F56D2">
      <w:pPr>
        <w:jc w:val="both"/>
        <w:rPr>
          <w:rFonts w:ascii="Arial" w:hAnsi="Arial" w:cs="Arial"/>
          <w:sz w:val="24"/>
          <w:szCs w:val="24"/>
        </w:rPr>
      </w:pPr>
    </w:p>
    <w:p w14:paraId="15BC1658" w14:textId="6BB1E5B7" w:rsidR="00860680" w:rsidRDefault="00860680" w:rsidP="008F56D2">
      <w:pPr>
        <w:jc w:val="both"/>
        <w:rPr>
          <w:rFonts w:ascii="Arial" w:hAnsi="Arial" w:cs="Arial"/>
          <w:sz w:val="24"/>
          <w:szCs w:val="24"/>
        </w:rPr>
      </w:pPr>
    </w:p>
    <w:p w14:paraId="22C67CB7" w14:textId="33AB4D3A" w:rsidR="00860680" w:rsidRDefault="00860680" w:rsidP="008F56D2">
      <w:pPr>
        <w:jc w:val="both"/>
        <w:rPr>
          <w:rFonts w:ascii="Arial" w:hAnsi="Arial" w:cs="Arial"/>
          <w:sz w:val="24"/>
          <w:szCs w:val="24"/>
        </w:rPr>
      </w:pPr>
    </w:p>
    <w:p w14:paraId="4DBE6E41" w14:textId="1D9898B2" w:rsidR="00860680" w:rsidRDefault="00860680" w:rsidP="008F56D2">
      <w:pPr>
        <w:jc w:val="both"/>
        <w:rPr>
          <w:rFonts w:ascii="Arial" w:hAnsi="Arial" w:cs="Arial"/>
          <w:sz w:val="24"/>
          <w:szCs w:val="24"/>
        </w:rPr>
      </w:pPr>
    </w:p>
    <w:p w14:paraId="70F36A70" w14:textId="45474C8A" w:rsidR="006F5B15" w:rsidRDefault="006F5B15" w:rsidP="008F56D2">
      <w:pPr>
        <w:jc w:val="both"/>
        <w:rPr>
          <w:rFonts w:ascii="Arial" w:hAnsi="Arial" w:cs="Arial"/>
          <w:sz w:val="24"/>
          <w:szCs w:val="24"/>
        </w:rPr>
      </w:pPr>
    </w:p>
    <w:p w14:paraId="6BA0F114" w14:textId="2CE76F25" w:rsidR="00CD7A4C" w:rsidRDefault="00CD7A4C" w:rsidP="00CD7A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</w:t>
      </w:r>
    </w:p>
    <w:p w14:paraId="3627CBD4" w14:textId="2FC35C6F" w:rsidR="00282040" w:rsidRDefault="00282040" w:rsidP="00282040">
      <w:pPr>
        <w:jc w:val="center"/>
        <w:rPr>
          <w:rFonts w:ascii="Arial" w:hAnsi="Arial" w:cs="Arial"/>
          <w:sz w:val="24"/>
          <w:szCs w:val="24"/>
        </w:rPr>
      </w:pPr>
    </w:p>
    <w:p w14:paraId="74BDCEAF" w14:textId="2968EAB9" w:rsidR="00282040" w:rsidRDefault="00282040" w:rsidP="002820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</w:t>
      </w:r>
    </w:p>
    <w:p w14:paraId="390192F3" w14:textId="0C6F42A8" w:rsidR="005B54B7" w:rsidRDefault="005B54B7" w:rsidP="00282040">
      <w:pPr>
        <w:jc w:val="center"/>
        <w:rPr>
          <w:rFonts w:ascii="Arial" w:hAnsi="Arial" w:cs="Arial"/>
          <w:sz w:val="24"/>
          <w:szCs w:val="24"/>
        </w:rPr>
      </w:pPr>
    </w:p>
    <w:p w14:paraId="235CDA5C" w14:textId="77777777" w:rsidR="005B54B7" w:rsidRDefault="005B54B7" w:rsidP="00282040">
      <w:pPr>
        <w:jc w:val="center"/>
        <w:rPr>
          <w:rFonts w:ascii="Arial" w:hAnsi="Arial" w:cs="Arial"/>
          <w:sz w:val="24"/>
          <w:szCs w:val="24"/>
        </w:rPr>
      </w:pPr>
    </w:p>
    <w:p w14:paraId="674D68CB" w14:textId="1FBA1382" w:rsidR="00282040" w:rsidRDefault="00282040" w:rsidP="00282040">
      <w:pPr>
        <w:jc w:val="center"/>
        <w:rPr>
          <w:rFonts w:ascii="Arial" w:hAnsi="Arial" w:cs="Arial"/>
          <w:sz w:val="24"/>
          <w:szCs w:val="24"/>
        </w:rPr>
      </w:pPr>
    </w:p>
    <w:p w14:paraId="408B1AF3" w14:textId="3A6A35EE" w:rsidR="00282040" w:rsidRDefault="00282040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F4D5F">
        <w:rPr>
          <w:rFonts w:ascii="Arial" w:hAnsi="Arial" w:cs="Arial"/>
          <w:sz w:val="24"/>
          <w:szCs w:val="24"/>
        </w:rPr>
        <w:t>ome Completo</w:t>
      </w:r>
      <w:r>
        <w:rPr>
          <w:rFonts w:ascii="Arial" w:hAnsi="Arial" w:cs="Arial"/>
          <w:sz w:val="24"/>
          <w:szCs w:val="24"/>
        </w:rPr>
        <w:t>:</w:t>
      </w:r>
      <w:r w:rsidR="000F4D5F">
        <w:rPr>
          <w:rFonts w:ascii="Arial" w:hAnsi="Arial" w:cs="Arial"/>
          <w:sz w:val="24"/>
          <w:szCs w:val="24"/>
        </w:rPr>
        <w:t>________________________</w:t>
      </w:r>
      <w:r w:rsidR="005B54B7">
        <w:rPr>
          <w:rFonts w:ascii="Arial" w:hAnsi="Arial" w:cs="Arial"/>
          <w:sz w:val="24"/>
          <w:szCs w:val="24"/>
        </w:rPr>
        <w:t>_____________________________</w:t>
      </w:r>
    </w:p>
    <w:p w14:paraId="413D49F6" w14:textId="5B795A3E" w:rsidR="00282040" w:rsidRDefault="00282040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ab/>
      </w:r>
      <w:r w:rsidR="000F4D5F">
        <w:rPr>
          <w:rFonts w:ascii="Arial" w:hAnsi="Arial" w:cs="Arial"/>
          <w:sz w:val="24"/>
          <w:szCs w:val="24"/>
        </w:rPr>
        <w:t>________</w:t>
      </w:r>
      <w:r w:rsidR="005B54B7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F30E7A2" w14:textId="2843B2D3" w:rsidR="00282040" w:rsidRDefault="00282040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F4D5F">
        <w:rPr>
          <w:rFonts w:ascii="Arial" w:hAnsi="Arial" w:cs="Arial"/>
          <w:sz w:val="24"/>
          <w:szCs w:val="24"/>
        </w:rPr>
        <w:t xml:space="preserve">ata de Nascimento: </w:t>
      </w:r>
      <w:r w:rsidR="005B54B7">
        <w:rPr>
          <w:rFonts w:ascii="Arial" w:hAnsi="Arial" w:cs="Arial"/>
          <w:sz w:val="24"/>
          <w:szCs w:val="24"/>
        </w:rPr>
        <w:t>_____</w:t>
      </w:r>
      <w:r w:rsidR="000F4D5F">
        <w:rPr>
          <w:rFonts w:ascii="Arial" w:hAnsi="Arial" w:cs="Arial"/>
          <w:sz w:val="24"/>
          <w:szCs w:val="24"/>
        </w:rPr>
        <w:t>/</w:t>
      </w:r>
      <w:r w:rsidR="005B54B7">
        <w:rPr>
          <w:rFonts w:ascii="Arial" w:hAnsi="Arial" w:cs="Arial"/>
          <w:sz w:val="24"/>
          <w:szCs w:val="24"/>
        </w:rPr>
        <w:t>_____</w:t>
      </w:r>
      <w:r w:rsidR="000F4D5F">
        <w:rPr>
          <w:rFonts w:ascii="Arial" w:hAnsi="Arial" w:cs="Arial"/>
          <w:sz w:val="24"/>
          <w:szCs w:val="24"/>
        </w:rPr>
        <w:t>/____</w:t>
      </w:r>
      <w:r w:rsidR="005B54B7">
        <w:rPr>
          <w:rFonts w:ascii="Arial" w:hAnsi="Arial" w:cs="Arial"/>
          <w:sz w:val="24"/>
          <w:szCs w:val="24"/>
        </w:rPr>
        <w:t>______</w:t>
      </w:r>
    </w:p>
    <w:p w14:paraId="54483627" w14:textId="2DF6FC8A" w:rsidR="00282040" w:rsidRDefault="00282040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F4D5F">
        <w:rPr>
          <w:rFonts w:ascii="Arial" w:hAnsi="Arial" w:cs="Arial"/>
          <w:sz w:val="24"/>
          <w:szCs w:val="24"/>
        </w:rPr>
        <w:t>ndereço Residencial: _</w:t>
      </w:r>
      <w:r w:rsidR="005B54B7">
        <w:rPr>
          <w:rFonts w:ascii="Arial" w:hAnsi="Arial" w:cs="Arial"/>
          <w:sz w:val="24"/>
          <w:szCs w:val="24"/>
        </w:rPr>
        <w:t>______________________________________________</w:t>
      </w:r>
    </w:p>
    <w:p w14:paraId="0889ECE5" w14:textId="4A4DFE78" w:rsidR="00282040" w:rsidRDefault="00282040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F4D5F">
        <w:rPr>
          <w:rFonts w:ascii="Arial" w:hAnsi="Arial" w:cs="Arial"/>
          <w:sz w:val="24"/>
          <w:szCs w:val="24"/>
        </w:rPr>
        <w:t xml:space="preserve">elefone de Contato: </w:t>
      </w:r>
      <w:r w:rsidR="005B54B7">
        <w:rPr>
          <w:rFonts w:ascii="Arial" w:hAnsi="Arial" w:cs="Arial"/>
          <w:sz w:val="24"/>
          <w:szCs w:val="24"/>
        </w:rPr>
        <w:t>____________________</w:t>
      </w:r>
    </w:p>
    <w:p w14:paraId="737339DD" w14:textId="45BD7A7D" w:rsidR="002346B6" w:rsidRDefault="002346B6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F4D5F">
        <w:rPr>
          <w:rFonts w:ascii="Arial" w:hAnsi="Arial" w:cs="Arial"/>
          <w:sz w:val="24"/>
          <w:szCs w:val="24"/>
        </w:rPr>
        <w:t>urso que frequenta:_________________________________________________</w:t>
      </w:r>
    </w:p>
    <w:p w14:paraId="713DDF26" w14:textId="01D72715" w:rsidR="002346B6" w:rsidRDefault="002346B6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F4D5F">
        <w:rPr>
          <w:rFonts w:ascii="Arial" w:hAnsi="Arial" w:cs="Arial"/>
          <w:sz w:val="24"/>
          <w:szCs w:val="24"/>
        </w:rPr>
        <w:t>ase em que está matriculado: _____________</w:t>
      </w:r>
    </w:p>
    <w:p w14:paraId="34F64017" w14:textId="010957E0" w:rsidR="005B54B7" w:rsidRDefault="000F4D5F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em que estuda: ___________________</w:t>
      </w:r>
      <w:r w:rsidR="005B54B7">
        <w:rPr>
          <w:rFonts w:ascii="Arial" w:hAnsi="Arial" w:cs="Arial"/>
          <w:sz w:val="24"/>
          <w:szCs w:val="24"/>
        </w:rPr>
        <w:t>_________________________</w:t>
      </w:r>
    </w:p>
    <w:p w14:paraId="5E7CE611" w14:textId="3C8725AC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 das aulas: __________________________________________________</w:t>
      </w:r>
    </w:p>
    <w:p w14:paraId="27BD1A64" w14:textId="1AA3B031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Preferência de horário para realizar o estágio:</w:t>
      </w:r>
    </w:p>
    <w:p w14:paraId="14AB1175" w14:textId="11545883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matutino</w:t>
      </w:r>
      <w:r>
        <w:rPr>
          <w:rFonts w:ascii="Arial" w:hAnsi="Arial" w:cs="Arial"/>
          <w:sz w:val="24"/>
          <w:szCs w:val="24"/>
        </w:rPr>
        <w:tab/>
        <w:t>(     ) vespertino</w:t>
      </w:r>
      <w:r>
        <w:rPr>
          <w:rFonts w:ascii="Arial" w:hAnsi="Arial" w:cs="Arial"/>
          <w:sz w:val="24"/>
          <w:szCs w:val="24"/>
        </w:rPr>
        <w:tab/>
        <w:t>(     ) indiferente</w:t>
      </w:r>
    </w:p>
    <w:p w14:paraId="75B6C739" w14:textId="0005C056" w:rsidR="005B54B7" w:rsidRDefault="005B54B7" w:rsidP="00282040">
      <w:pPr>
        <w:jc w:val="both"/>
        <w:rPr>
          <w:rFonts w:ascii="Arial" w:hAnsi="Arial" w:cs="Arial"/>
          <w:sz w:val="24"/>
          <w:szCs w:val="24"/>
        </w:rPr>
      </w:pPr>
    </w:p>
    <w:p w14:paraId="4A0D9D50" w14:textId="0ADF0021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</w:p>
    <w:p w14:paraId="2814B87F" w14:textId="64A735D3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Observação: Anexar documentos:</w:t>
      </w:r>
    </w:p>
    <w:p w14:paraId="7DC8D1C4" w14:textId="23F5316F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Cópia da Identidade</w:t>
      </w:r>
    </w:p>
    <w:p w14:paraId="10763BC1" w14:textId="67FA8108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 Comprovante de residência</w:t>
      </w:r>
    </w:p>
    <w:p w14:paraId="1034F1FE" w14:textId="2602390A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 Histórico escolar</w:t>
      </w:r>
    </w:p>
    <w:p w14:paraId="3E530ACD" w14:textId="6B0C84B1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Comprovante de matrícula no Curso</w:t>
      </w:r>
    </w:p>
    <w:sectPr w:rsidR="000F4D5F" w:rsidSect="008F56D2">
      <w:headerReference w:type="default" r:id="rId7"/>
      <w:pgSz w:w="11906" w:h="16838"/>
      <w:pgMar w:top="2268" w:right="1134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09D3" w14:textId="77777777" w:rsidR="00142379" w:rsidRDefault="00142379" w:rsidP="005C13FB">
      <w:pPr>
        <w:spacing w:after="0" w:line="240" w:lineRule="auto"/>
      </w:pPr>
      <w:r>
        <w:separator/>
      </w:r>
    </w:p>
  </w:endnote>
  <w:endnote w:type="continuationSeparator" w:id="0">
    <w:p w14:paraId="2319C55B" w14:textId="77777777" w:rsidR="00142379" w:rsidRDefault="00142379" w:rsidP="005C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01D8" w14:textId="77777777" w:rsidR="00142379" w:rsidRDefault="00142379" w:rsidP="005C13FB">
      <w:pPr>
        <w:spacing w:after="0" w:line="240" w:lineRule="auto"/>
      </w:pPr>
      <w:r>
        <w:separator/>
      </w:r>
    </w:p>
  </w:footnote>
  <w:footnote w:type="continuationSeparator" w:id="0">
    <w:p w14:paraId="09822ABE" w14:textId="77777777" w:rsidR="00142379" w:rsidRDefault="00142379" w:rsidP="005C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CB7D" w14:textId="351D203C" w:rsidR="005C13FB" w:rsidRDefault="005C13FB" w:rsidP="005C13FB">
    <w:pPr>
      <w:pStyle w:val="Cabealho"/>
      <w:tabs>
        <w:tab w:val="left" w:pos="0"/>
        <w:tab w:val="left" w:pos="142"/>
      </w:tabs>
      <w:ind w:right="-427"/>
    </w:pPr>
    <w:r>
      <w:rPr>
        <w:rFonts w:ascii="Verdana" w:hAnsi="Verdana"/>
        <w:sz w:val="32"/>
        <w:szCs w:val="32"/>
      </w:rPr>
      <w:t xml:space="preserve">MUNICÍPIO </w:t>
    </w:r>
    <w:r w:rsidRPr="00DA2F06">
      <w:rPr>
        <w:rFonts w:ascii="Verdana" w:hAnsi="Verdana"/>
        <w:sz w:val="32"/>
        <w:szCs w:val="32"/>
      </w:rPr>
      <w:t>DE IOMERÊ</w:t>
    </w:r>
    <w:r w:rsidRPr="00DA2F06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 xml:space="preserve">            </w:t>
    </w:r>
    <w:r w:rsidRPr="00DA2F06">
      <w:rPr>
        <w:rFonts w:ascii="Verdana" w:hAnsi="Verdana"/>
        <w:noProof/>
      </w:rPr>
      <w:t xml:space="preserve">  </w:t>
    </w:r>
    <w:r>
      <w:rPr>
        <w:rFonts w:ascii="Verdana" w:hAnsi="Verdana"/>
        <w:noProof/>
      </w:rPr>
      <w:t xml:space="preserve">    </w:t>
    </w:r>
    <w:r>
      <w:rPr>
        <w:noProof/>
        <w:sz w:val="96"/>
        <w:szCs w:val="96"/>
      </w:rPr>
      <w:t xml:space="preserve">         </w:t>
    </w:r>
    <w:r w:rsidRPr="00CC10FD">
      <w:rPr>
        <w:noProof/>
        <w:sz w:val="96"/>
        <w:szCs w:val="96"/>
        <w:lang w:eastAsia="pt-BR"/>
      </w:rPr>
      <w:drawing>
        <wp:inline distT="0" distB="0" distL="0" distR="0" wp14:anchorId="3A07093A" wp14:editId="0B7C2827">
          <wp:extent cx="457200" cy="714375"/>
          <wp:effectExtent l="0" t="0" r="0" b="9525"/>
          <wp:docPr id="1" name="Imagem 1" descr="Brasao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96"/>
        <w:szCs w:val="96"/>
      </w:rPr>
      <w:t xml:space="preserve">    </w:t>
    </w:r>
    <w:r w:rsidRPr="00DA2F06">
      <w:rPr>
        <w:noProof/>
        <w:sz w:val="96"/>
        <w:szCs w:val="96"/>
      </w:rPr>
      <w:t xml:space="preserve">    </w:t>
    </w:r>
  </w:p>
  <w:p w14:paraId="08D35732" w14:textId="77777777" w:rsidR="005C13FB" w:rsidRDefault="005C13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0C74"/>
    <w:multiLevelType w:val="multilevel"/>
    <w:tmpl w:val="E1E4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947B6"/>
    <w:multiLevelType w:val="multilevel"/>
    <w:tmpl w:val="A416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25E98"/>
    <w:multiLevelType w:val="multilevel"/>
    <w:tmpl w:val="794C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129F5"/>
    <w:multiLevelType w:val="multilevel"/>
    <w:tmpl w:val="B916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15FCF"/>
    <w:multiLevelType w:val="hybridMultilevel"/>
    <w:tmpl w:val="E542D8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37F5E"/>
    <w:multiLevelType w:val="multilevel"/>
    <w:tmpl w:val="2A8A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417632"/>
    <w:multiLevelType w:val="multilevel"/>
    <w:tmpl w:val="5B10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71AB3"/>
    <w:multiLevelType w:val="multilevel"/>
    <w:tmpl w:val="DEA6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B7CAA"/>
    <w:multiLevelType w:val="multilevel"/>
    <w:tmpl w:val="C1E2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195151"/>
    <w:multiLevelType w:val="multilevel"/>
    <w:tmpl w:val="AE76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54"/>
    <w:rsid w:val="00031A63"/>
    <w:rsid w:val="00095BC2"/>
    <w:rsid w:val="000F2B0A"/>
    <w:rsid w:val="000F4D5F"/>
    <w:rsid w:val="001171CE"/>
    <w:rsid w:val="00140C7C"/>
    <w:rsid w:val="00142379"/>
    <w:rsid w:val="00190833"/>
    <w:rsid w:val="001E1643"/>
    <w:rsid w:val="002346B6"/>
    <w:rsid w:val="00282040"/>
    <w:rsid w:val="002C0846"/>
    <w:rsid w:val="003B2A5F"/>
    <w:rsid w:val="003D71FB"/>
    <w:rsid w:val="00407AE3"/>
    <w:rsid w:val="00473BE1"/>
    <w:rsid w:val="004F0BE9"/>
    <w:rsid w:val="005357D6"/>
    <w:rsid w:val="005443D0"/>
    <w:rsid w:val="00556C56"/>
    <w:rsid w:val="005B54B7"/>
    <w:rsid w:val="005C13FB"/>
    <w:rsid w:val="005D480E"/>
    <w:rsid w:val="005F69B6"/>
    <w:rsid w:val="006B0B06"/>
    <w:rsid w:val="006C0212"/>
    <w:rsid w:val="006F5B15"/>
    <w:rsid w:val="00700705"/>
    <w:rsid w:val="007714EA"/>
    <w:rsid w:val="00777854"/>
    <w:rsid w:val="00795388"/>
    <w:rsid w:val="007C54DE"/>
    <w:rsid w:val="007E6AA7"/>
    <w:rsid w:val="00826E25"/>
    <w:rsid w:val="00851A90"/>
    <w:rsid w:val="00860680"/>
    <w:rsid w:val="008753AD"/>
    <w:rsid w:val="008F56D2"/>
    <w:rsid w:val="0090105A"/>
    <w:rsid w:val="009A4EE5"/>
    <w:rsid w:val="009C280E"/>
    <w:rsid w:val="009C45D3"/>
    <w:rsid w:val="009C5BCF"/>
    <w:rsid w:val="009F34D0"/>
    <w:rsid w:val="00A67633"/>
    <w:rsid w:val="00B92EA4"/>
    <w:rsid w:val="00C93A46"/>
    <w:rsid w:val="00CB55AB"/>
    <w:rsid w:val="00CD7A4C"/>
    <w:rsid w:val="00D66258"/>
    <w:rsid w:val="00E268BD"/>
    <w:rsid w:val="00F30744"/>
    <w:rsid w:val="00F72CAB"/>
    <w:rsid w:val="00F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61A1"/>
  <w15:chartTrackingRefBased/>
  <w15:docId w15:val="{3D98CD59-C394-4DB1-A5D4-43756968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7854"/>
    <w:rPr>
      <w:b/>
      <w:bCs/>
    </w:rPr>
  </w:style>
  <w:style w:type="paragraph" w:customStyle="1" w:styleId="pargrafodalista2">
    <w:name w:val="pargrafodalista2"/>
    <w:basedOn w:val="Normal"/>
    <w:rsid w:val="0077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grafodalista1"/>
    <w:basedOn w:val="Normal"/>
    <w:rsid w:val="0077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D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4EE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C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C13FB"/>
  </w:style>
  <w:style w:type="paragraph" w:styleId="Rodap">
    <w:name w:val="footer"/>
    <w:basedOn w:val="Normal"/>
    <w:link w:val="RodapChar"/>
    <w:uiPriority w:val="99"/>
    <w:unhideWhenUsed/>
    <w:rsid w:val="005C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3FB"/>
  </w:style>
  <w:style w:type="paragraph" w:styleId="Textodebalo">
    <w:name w:val="Balloon Text"/>
    <w:basedOn w:val="Normal"/>
    <w:link w:val="TextodebaloChar"/>
    <w:uiPriority w:val="99"/>
    <w:semiHidden/>
    <w:unhideWhenUsed/>
    <w:rsid w:val="005C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1255</Words>
  <Characters>6779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Deon</dc:creator>
  <cp:keywords/>
  <dc:description/>
  <cp:lastModifiedBy>jaqueline deon</cp:lastModifiedBy>
  <cp:revision>3</cp:revision>
  <cp:lastPrinted>2023-02-23T13:06:00Z</cp:lastPrinted>
  <dcterms:created xsi:type="dcterms:W3CDTF">2023-02-23T12:56:00Z</dcterms:created>
  <dcterms:modified xsi:type="dcterms:W3CDTF">2023-02-23T13:09:00Z</dcterms:modified>
</cp:coreProperties>
</file>